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23" w:rsidRDefault="00C74523" w:rsidP="008469C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KRYTERIA OCENIANIA Z JĘZYKA NIEMIECKIEGO</w:t>
      </w:r>
    </w:p>
    <w:p w:rsidR="00C74523" w:rsidRDefault="00C74523" w:rsidP="008469C2">
      <w:pPr>
        <w:spacing w:after="0" w:line="240" w:lineRule="auto"/>
        <w:jc w:val="center"/>
        <w:rPr>
          <w:rFonts w:ascii="Arial" w:hAnsi="Arial" w:cs="Arial"/>
          <w:b/>
        </w:rPr>
      </w:pP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OCENĘ CELUJĄCĄ</w:t>
      </w:r>
      <w:r>
        <w:rPr>
          <w:rFonts w:ascii="Arial" w:hAnsi="Arial" w:cs="Arial"/>
        </w:rPr>
        <w:t xml:space="preserve"> otrzymuje uczeń, który:</w:t>
      </w:r>
    </w:p>
    <w:p w:rsidR="00C74523" w:rsidRDefault="00C74523" w:rsidP="008469C2">
      <w:pPr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osiąga sukcesy w konkursach językowych,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zakres słownictwa daleko wykracza poza ramy programowe,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wykazuje swobodę w dowolnych sytuacjach językowych</w:t>
      </w:r>
    </w:p>
    <w:p w:rsidR="00C74523" w:rsidRDefault="00C74523" w:rsidP="008469C2">
      <w:pPr>
        <w:spacing w:after="0" w:line="240" w:lineRule="auto"/>
        <w:rPr>
          <w:rFonts w:ascii="Arial" w:hAnsi="Arial" w:cs="Arial"/>
          <w:b/>
          <w:u w:val="single"/>
        </w:rPr>
      </w:pP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OCENĘ BARDZO DOBRĄ</w:t>
      </w:r>
      <w:r>
        <w:rPr>
          <w:rFonts w:ascii="Arial" w:hAnsi="Arial" w:cs="Arial"/>
        </w:rPr>
        <w:t xml:space="preserve"> otrzymuje uczeń, który: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bezbłędnie odpowiada na zadane pytania,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swobodnie wyraża swoje myśli bazując na poznanym materiale leksykalno-   </w:t>
      </w:r>
      <w:r>
        <w:rPr>
          <w:rFonts w:ascii="Arial" w:hAnsi="Arial" w:cs="Arial"/>
        </w:rPr>
        <w:tab/>
        <w:t>gramatycznym,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potrafi skorzystać z poznanego materiału w nowych sytuacjach komunikacyjnych,</w:t>
      </w:r>
    </w:p>
    <w:p w:rsidR="00C74523" w:rsidRDefault="00C74523" w:rsidP="008469C2">
      <w:pPr>
        <w:tabs>
          <w:tab w:val="left" w:pos="851"/>
          <w:tab w:val="left" w:pos="993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rozumie nagrane na CD teksty w formie dialogów i monologów, potrafi je streścić i </w:t>
      </w:r>
      <w:r>
        <w:rPr>
          <w:rFonts w:ascii="Arial" w:hAnsi="Arial" w:cs="Arial"/>
        </w:rPr>
        <w:tab/>
        <w:t>odpowiedzieć na zadane pytania,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czyta bezbłędnie wszystkie teksty stosując poprawny akcent i intonację,</w:t>
      </w:r>
    </w:p>
    <w:p w:rsidR="00C74523" w:rsidRDefault="00C74523" w:rsidP="008469C2">
      <w:pPr>
        <w:tabs>
          <w:tab w:val="left" w:pos="851"/>
          <w:tab w:val="left" w:pos="993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potrafi bezbłędnie sformułować dłuższe wypowiedzi pisemne na bazie poznanej </w:t>
      </w:r>
      <w:r>
        <w:rPr>
          <w:rFonts w:ascii="Arial" w:hAnsi="Arial" w:cs="Arial"/>
        </w:rPr>
        <w:tab/>
        <w:t>leksyki i gramatyki,</w:t>
      </w:r>
    </w:p>
    <w:p w:rsidR="00C74523" w:rsidRDefault="00C74523" w:rsidP="008469C2">
      <w:pPr>
        <w:tabs>
          <w:tab w:val="left" w:pos="851"/>
          <w:tab w:val="left" w:pos="993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na testach leksykalnych i gramatycznych otrzymuje od 100-90% poprawności,</w:t>
      </w:r>
    </w:p>
    <w:p w:rsidR="00C74523" w:rsidRDefault="00C74523" w:rsidP="008469C2">
      <w:pPr>
        <w:tabs>
          <w:tab w:val="left" w:pos="851"/>
          <w:tab w:val="left" w:pos="993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wyróżnia się dużą aktywnością na lekcji,</w:t>
      </w:r>
    </w:p>
    <w:p w:rsidR="00C74523" w:rsidRDefault="00C74523" w:rsidP="008469C2">
      <w:pPr>
        <w:tabs>
          <w:tab w:val="left" w:pos="851"/>
          <w:tab w:val="left" w:pos="993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zawsze nosi wszystkie przybory szkolne, podręcznik, zeszyt do j. niemieckiego,</w:t>
      </w:r>
    </w:p>
    <w:p w:rsidR="00C74523" w:rsidRDefault="00C74523" w:rsidP="008469C2">
      <w:pPr>
        <w:tabs>
          <w:tab w:val="left" w:pos="851"/>
          <w:tab w:val="left" w:pos="993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jest zawsze przygotowany do lekcji,</w:t>
      </w:r>
    </w:p>
    <w:p w:rsidR="00C74523" w:rsidRDefault="00C74523" w:rsidP="008469C2">
      <w:pPr>
        <w:tabs>
          <w:tab w:val="left" w:pos="851"/>
          <w:tab w:val="left" w:pos="993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w terminach zalicza wszystkie prace pisemne.</w:t>
      </w:r>
    </w:p>
    <w:p w:rsidR="00C74523" w:rsidRDefault="00C74523" w:rsidP="008469C2">
      <w:pPr>
        <w:tabs>
          <w:tab w:val="left" w:pos="851"/>
          <w:tab w:val="left" w:pos="993"/>
        </w:tabs>
        <w:spacing w:after="0" w:line="240" w:lineRule="auto"/>
        <w:ind w:left="709" w:hanging="709"/>
        <w:rPr>
          <w:rFonts w:ascii="Arial" w:hAnsi="Arial" w:cs="Arial"/>
        </w:rPr>
      </w:pP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OCENĘ DOBRĄ</w:t>
      </w:r>
      <w:r>
        <w:rPr>
          <w:rFonts w:ascii="Arial" w:hAnsi="Arial" w:cs="Arial"/>
        </w:rPr>
        <w:t xml:space="preserve"> otrzymuje uczeń, który: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płynnie odpowiada na zadane pytania, potrafi skorygować popełnione błędy,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potrafi wyrazić swoje myśli w odniesieniu do poznanych już obszarów </w:t>
      </w:r>
      <w:r>
        <w:rPr>
          <w:rFonts w:ascii="Arial" w:hAnsi="Arial" w:cs="Arial"/>
        </w:rPr>
        <w:tab/>
        <w:t>znaczeniowych,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rozumie ogólny sens nagranych na CD dialogów i monologów oraz potrafi </w:t>
      </w:r>
      <w:r>
        <w:rPr>
          <w:rFonts w:ascii="Arial" w:hAnsi="Arial" w:cs="Arial"/>
        </w:rPr>
        <w:tab/>
        <w:t>odpowiedzieć na ogólne pytania,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zachowuje płynność czytania, wskazane przez nauczyciela błędy potrafi </w:t>
      </w:r>
      <w:r>
        <w:rPr>
          <w:rFonts w:ascii="Arial" w:hAnsi="Arial" w:cs="Arial"/>
        </w:rPr>
        <w:tab/>
        <w:t>samodzielnie poprawić,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jego prace zawierają nieliczne błędy,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na testach leksykalnych i gramatycznych uzyskuje 89-75% poprawności,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jest aktywny na lekcjach,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jest przygotowany do lekcji,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w terminach zalicza wszystkie prace pisemne i domowe,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OCENĘ DOSTATECZNĄ</w:t>
      </w:r>
      <w:r>
        <w:rPr>
          <w:rFonts w:ascii="Arial" w:hAnsi="Arial" w:cs="Arial"/>
        </w:rPr>
        <w:t xml:space="preserve"> otrzymuje uczeń, który: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rozumie większość zadanych pytań,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opanował minimum programowe,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 wypowiedziach ustnych popełnione błędy nie przyczyniają się do niezrozumienia </w:t>
      </w:r>
      <w:r>
        <w:rPr>
          <w:rFonts w:ascii="Arial" w:hAnsi="Arial" w:cs="Arial"/>
        </w:rPr>
        <w:tab/>
        <w:t>wypowiedzi,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czyta z błędami i ma problemy z ich skorygowaniem,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 pracach pisemnych popełnia błędy, które nie uniemożliwiają jednak zrozumienia </w:t>
      </w:r>
      <w:r>
        <w:rPr>
          <w:rFonts w:ascii="Arial" w:hAnsi="Arial" w:cs="Arial"/>
        </w:rPr>
        <w:tab/>
        <w:t>tekstu,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rozumie większość nagranego na CD materiału, ale nie potrafi go streścić i ma </w:t>
      </w:r>
      <w:r>
        <w:rPr>
          <w:rFonts w:ascii="Arial" w:hAnsi="Arial" w:cs="Arial"/>
        </w:rPr>
        <w:tab/>
        <w:t>problemy z odpowiedzią na zadane pytania,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na testach leksykalnych i gramatycznych uzyskuje 74-50% poprawności,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sporadycznie akcentuje swoją aktywność na lekcji,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przeważnie jest przygotowany do zajęć,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czasami zapomina przyborów szkolnych, podręcznika, zeszytu,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zalicza wszystkie prace domowe i pisemne.</w:t>
      </w:r>
    </w:p>
    <w:p w:rsidR="008469C2" w:rsidRDefault="008469C2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</w:p>
    <w:p w:rsidR="008469C2" w:rsidRDefault="008469C2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OCENĘ DOPUSZCZAJĄCĄ</w:t>
      </w:r>
      <w:r>
        <w:rPr>
          <w:rFonts w:ascii="Arial" w:hAnsi="Arial" w:cs="Arial"/>
        </w:rPr>
        <w:t xml:space="preserve"> otrzymuje uczeń, który: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rozumie podstawowe pytania stawiane przez nauczyciela,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ma problemy z wyrażeniem swoich myśli, wypowiedzi są mało komunikatywne, nie </w:t>
      </w:r>
      <w:r>
        <w:rPr>
          <w:rFonts w:ascii="Arial" w:hAnsi="Arial" w:cs="Arial"/>
        </w:rPr>
        <w:tab/>
        <w:t>potrafi skorygować swoich błędów,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ma problemy z opanowaniem minimum programowego,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ma duże problemy z przeczytaniem typowego tekstu, nie potrafi zrozumieć </w:t>
      </w:r>
      <w:r>
        <w:rPr>
          <w:rFonts w:ascii="Arial" w:hAnsi="Arial" w:cs="Arial"/>
        </w:rPr>
        <w:tab/>
        <w:t>czytanego tekstu,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ma duże problemy ze zrozumieniem nagranego materiału, rozumie tylko </w:t>
      </w:r>
      <w:r>
        <w:rPr>
          <w:rFonts w:ascii="Arial" w:hAnsi="Arial" w:cs="Arial"/>
        </w:rPr>
        <w:tab/>
        <w:t>pojedyncze słowa lub zwroty,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 pracach pisemnych popełnione błędy w znacznym stopniu uniemożliwiają </w:t>
      </w:r>
      <w:r>
        <w:rPr>
          <w:rFonts w:ascii="Arial" w:hAnsi="Arial" w:cs="Arial"/>
        </w:rPr>
        <w:tab/>
        <w:t>zrozumienie tekstu,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na testach leksykalnych i gramatycznych uzyskuje 49-30% poprawności,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wykazuje nikłe zainteresowanie przedmiotem,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rzadko jest przygotowany do lekcji,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nosi przybory szkolne,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>- zalicza przynajmniej 50% prac pisemnych na 30%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 ciągu danego okresu (półrocza) otrzymał przynajmniej 50% ocen pozytywnych. </w:t>
      </w:r>
    </w:p>
    <w:p w:rsidR="00C74523" w:rsidRDefault="00C74523" w:rsidP="008469C2">
      <w:pPr>
        <w:tabs>
          <w:tab w:val="left" w:pos="851"/>
        </w:tabs>
        <w:spacing w:after="0" w:line="240" w:lineRule="auto"/>
        <w:rPr>
          <w:rFonts w:ascii="Arial" w:hAnsi="Arial" w:cs="Arial"/>
        </w:rPr>
      </w:pP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OCENĘ NIEDOPUSZCZAJĄCĄ</w:t>
      </w:r>
      <w:r>
        <w:rPr>
          <w:rFonts w:ascii="Arial" w:hAnsi="Arial" w:cs="Arial"/>
        </w:rPr>
        <w:t xml:space="preserve"> otrzymuje uczeń, który: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nie rozumie stawianych mu pytań przez nauczyciela,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nie potrafi przeczytać prostego tekstu,</w:t>
      </w:r>
    </w:p>
    <w:p w:rsidR="00C74523" w:rsidRDefault="00C74523" w:rsidP="008469C2">
      <w:pPr>
        <w:tabs>
          <w:tab w:val="left" w:pos="851"/>
        </w:tabs>
        <w:spacing w:after="0" w:line="24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w wypowiedziach ustnych i pisemnych popełnione błędy uniemożliwiają </w:t>
      </w:r>
      <w:r>
        <w:rPr>
          <w:rFonts w:ascii="Arial" w:hAnsi="Arial" w:cs="Arial"/>
        </w:rPr>
        <w:tab/>
        <w:t>zrozumienie tekstu,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nie opanował minimum programowego,</w:t>
      </w:r>
    </w:p>
    <w:p w:rsidR="00C74523" w:rsidRDefault="00C74523" w:rsidP="00846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jest notorycznie nieprzygotowany do zajęć,</w:t>
      </w:r>
    </w:p>
    <w:p w:rsidR="00C74523" w:rsidRDefault="00C74523" w:rsidP="008469C2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nie zalicza pozytywnie większości prac pisemnych,</w:t>
      </w:r>
    </w:p>
    <w:p w:rsidR="00C74523" w:rsidRDefault="00C74523" w:rsidP="008469C2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nie otrzymuje ocen pozytywnych z odpowiedzi,</w:t>
      </w:r>
    </w:p>
    <w:p w:rsidR="00C74523" w:rsidRDefault="00C74523" w:rsidP="008469C2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- nie poprawia ocen w ustalonym terminie.</w:t>
      </w:r>
    </w:p>
    <w:p w:rsidR="00C74523" w:rsidRDefault="00C74523" w:rsidP="008469C2">
      <w:pPr>
        <w:spacing w:after="0" w:line="240" w:lineRule="auto"/>
        <w:ind w:firstLine="708"/>
        <w:rPr>
          <w:rFonts w:ascii="Arial" w:hAnsi="Arial" w:cs="Arial"/>
        </w:rPr>
      </w:pPr>
    </w:p>
    <w:p w:rsidR="00C21412" w:rsidRPr="00C21412" w:rsidRDefault="00C21412" w:rsidP="008469C2">
      <w:pPr>
        <w:tabs>
          <w:tab w:val="left" w:pos="851"/>
        </w:tabs>
        <w:spacing w:after="0" w:line="240" w:lineRule="auto"/>
        <w:rPr>
          <w:rFonts w:ascii="Arial" w:hAnsi="Arial" w:cs="Arial"/>
          <w:b/>
          <w:u w:val="single"/>
        </w:rPr>
      </w:pPr>
      <w:r w:rsidRPr="00C21412">
        <w:rPr>
          <w:rFonts w:ascii="Arial" w:hAnsi="Arial" w:cs="Arial"/>
          <w:b/>
          <w:u w:val="single"/>
        </w:rPr>
        <w:t>Ważne:</w:t>
      </w:r>
    </w:p>
    <w:p w:rsidR="00C74523" w:rsidRDefault="00C21412" w:rsidP="00C21412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C74523" w:rsidRPr="00C74523"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</w:rPr>
        <w:t xml:space="preserve">ostatnie dwa tygodnie </w:t>
      </w:r>
      <w:r w:rsidR="00C74523" w:rsidRPr="00C74523">
        <w:rPr>
          <w:rFonts w:ascii="Arial" w:hAnsi="Arial" w:cs="Arial"/>
          <w:b/>
        </w:rPr>
        <w:t xml:space="preserve">nauki przed radą klasyfikacyjną uczeń może poprawić </w:t>
      </w:r>
      <w:r>
        <w:rPr>
          <w:rFonts w:ascii="Arial" w:hAnsi="Arial" w:cs="Arial"/>
          <w:b/>
        </w:rPr>
        <w:t xml:space="preserve">dowolne 2 </w:t>
      </w:r>
      <w:r w:rsidR="00C74523" w:rsidRPr="00C74523">
        <w:rPr>
          <w:rFonts w:ascii="Arial" w:hAnsi="Arial" w:cs="Arial"/>
          <w:b/>
        </w:rPr>
        <w:t>oceny</w:t>
      </w:r>
      <w:r>
        <w:rPr>
          <w:rFonts w:ascii="Arial" w:hAnsi="Arial" w:cs="Arial"/>
          <w:b/>
        </w:rPr>
        <w:t>, wpływające na zmianę oceny końcowej</w:t>
      </w:r>
      <w:r w:rsidR="00C74523" w:rsidRPr="00C74523">
        <w:rPr>
          <w:rFonts w:ascii="Arial" w:hAnsi="Arial" w:cs="Arial"/>
          <w:b/>
        </w:rPr>
        <w:t>.</w:t>
      </w:r>
    </w:p>
    <w:p w:rsidR="00C21412" w:rsidRPr="00C74523" w:rsidRDefault="00C21412" w:rsidP="00C21412">
      <w:pPr>
        <w:tabs>
          <w:tab w:val="left" w:pos="851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Uczeń na dwa tygodnie przed radą klasyfikacyjną może zgłosić nauczycielowi chęć pisania testu z całego roku na podwyższenie oceny. </w:t>
      </w:r>
    </w:p>
    <w:p w:rsidR="00C74523" w:rsidRDefault="00C74523" w:rsidP="008469C2">
      <w:pPr>
        <w:spacing w:after="0" w:line="240" w:lineRule="auto"/>
        <w:ind w:firstLine="708"/>
        <w:rPr>
          <w:rFonts w:ascii="Arial" w:hAnsi="Arial" w:cs="Arial"/>
        </w:rPr>
      </w:pPr>
    </w:p>
    <w:p w:rsidR="00D36545" w:rsidRDefault="00D36545" w:rsidP="008469C2">
      <w:pPr>
        <w:spacing w:after="0" w:line="240" w:lineRule="auto"/>
      </w:pPr>
    </w:p>
    <w:sectPr w:rsidR="00D36545" w:rsidSect="0016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4523"/>
    <w:rsid w:val="001673D4"/>
    <w:rsid w:val="008469C2"/>
    <w:rsid w:val="00C21412"/>
    <w:rsid w:val="00C74523"/>
    <w:rsid w:val="00D36545"/>
    <w:rsid w:val="00D7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583</Words>
  <Characters>3502</Characters>
  <Application>Microsoft Office Word</Application>
  <DocSecurity>0</DocSecurity>
  <Lines>29</Lines>
  <Paragraphs>8</Paragraphs>
  <ScaleCrop>false</ScaleCrop>
  <Company>Toshiba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</dc:creator>
  <cp:keywords/>
  <dc:description/>
  <cp:lastModifiedBy>Łosiu</cp:lastModifiedBy>
  <cp:revision>7</cp:revision>
  <dcterms:created xsi:type="dcterms:W3CDTF">2012-09-04T19:10:00Z</dcterms:created>
  <dcterms:modified xsi:type="dcterms:W3CDTF">2014-08-31T16:27:00Z</dcterms:modified>
</cp:coreProperties>
</file>