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F2" w:rsidRPr="009438D2" w:rsidRDefault="00CC4AF2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AF2" w:rsidRPr="009438D2" w:rsidRDefault="00CC4AF2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AF2" w:rsidRPr="009438D2" w:rsidRDefault="00CC4AF2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B97" w:rsidRPr="009438D2" w:rsidRDefault="00290B97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§1</w:t>
      </w:r>
    </w:p>
    <w:p w:rsidR="00BF1AB9" w:rsidRPr="009438D2" w:rsidRDefault="00BF1AB9" w:rsidP="00BF1AB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organizacji nauczania zdalnego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Zmiana trybu nauki na zdalny wymaga nowej organizacji pracy szkoły                                  </w:t>
      </w:r>
      <w:r w:rsidR="009F559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</w:t>
      </w:r>
      <w:r w:rsidRPr="009438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 zbudowania spójnego systemu komunikacji pomiędzy wszystkimi organami szkoły oraz pomiędzy szkołą a uczniami i rodzicami. Z tego powodu na czas bezpośredniego zagrożenia COVID-19 wprowadza się obowiązujące wszystkich pracowników pedagogicznych szczegółowe rozwiązania, które zapewnią sprawne funkcjonowanie placówki.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Od dnia</w:t>
      </w:r>
      <w:r w:rsidR="00E267E2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738">
        <w:rPr>
          <w:rFonts w:ascii="Times New Roman" w:hAnsi="Times New Roman" w:cs="Times New Roman"/>
          <w:color w:val="000000" w:themeColor="text1"/>
          <w:sz w:val="24"/>
          <w:szCs w:val="24"/>
        </w:rPr>
        <w:t>26.10.2020r.</w:t>
      </w:r>
      <w:r w:rsidR="00E267E2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zobowiązuję wszystkich nauczycieli do podjęcia pracy w trybie zdalnym.</w:t>
      </w:r>
    </w:p>
    <w:p w:rsidR="00BF1AB9" w:rsidRPr="009438D2" w:rsidRDefault="00BF1AB9" w:rsidP="001677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Ustalam następujące formy kontaktu z dyrektorem szkoły: </w:t>
      </w:r>
    </w:p>
    <w:p w:rsidR="00BF1AB9" w:rsidRPr="009438D2" w:rsidRDefault="00BF1AB9" w:rsidP="0016777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kontakt za pomocą e-dziennik,</w:t>
      </w:r>
    </w:p>
    <w:p w:rsidR="00BF1AB9" w:rsidRPr="009438D2" w:rsidRDefault="00BF1AB9" w:rsidP="0016777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e-mail na adres: </w:t>
      </w:r>
      <w:r w:rsidR="00EA55E0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otfgim@interia.pl</w:t>
      </w:r>
    </w:p>
    <w:p w:rsidR="00BF1AB9" w:rsidRPr="009438D2" w:rsidRDefault="00BF1AB9" w:rsidP="0016777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telefoniczny: tel. </w:t>
      </w:r>
      <w:r w:rsidR="00290B97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57583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90B97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57583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 </w:t>
      </w:r>
      <w:r w:rsidR="00290B97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C57583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B97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 </w:t>
      </w:r>
    </w:p>
    <w:p w:rsidR="00BF1AB9" w:rsidRPr="00F90738" w:rsidRDefault="00BF1AB9" w:rsidP="00F907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Zobowiązuję do prowadzenia zdalnego nauczania </w:t>
      </w:r>
      <w:r w:rsidR="00F9073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F90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szkole, </w:t>
      </w:r>
      <w:r w:rsidRPr="00F90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</w:t>
      </w:r>
      <w:r w:rsidR="009F559B" w:rsidRPr="00F90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F90738">
        <w:rPr>
          <w:rFonts w:ascii="Times New Roman" w:hAnsi="Times New Roman" w:cs="Times New Roman"/>
          <w:color w:val="000000" w:themeColor="text1"/>
          <w:sz w:val="24"/>
          <w:szCs w:val="24"/>
        </w:rPr>
        <w:t>z przydzielonym wymiarem godzin</w:t>
      </w:r>
      <w:r w:rsidR="00D162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1AB9" w:rsidRPr="009438D2" w:rsidRDefault="0092440E" w:rsidP="001677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z</w:t>
      </w:r>
      <w:r w:rsidR="00BF1AB9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dalne nauczanie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składa się nauczanie synchroniczne i asynchroniczne.                    Z</w:t>
      </w:r>
      <w:r w:rsidR="00BF1AB9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ajęcia on</w:t>
      </w:r>
      <w:r w:rsidR="00E267E2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F1AB9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line w czasie rzeczywistym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prowadzone</w:t>
      </w:r>
      <w:r w:rsidR="00C81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wg harmonogramu na czas nauczania zdalnego</w:t>
      </w:r>
      <w:r w:rsidR="00BF1AB9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pomocą narzędzi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umożliwiających połączenie się</w:t>
      </w:r>
      <w:r w:rsidR="009F5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uczniami          </w:t>
      </w:r>
      <w:r w:rsidR="00BF1AB9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zastosowaniem następujących platform i aplikacji edukacyjnych:</w:t>
      </w:r>
    </w:p>
    <w:p w:rsidR="00E85A98" w:rsidRPr="009438D2" w:rsidRDefault="00E85A98" w:rsidP="00E85A9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e-dziennik</w:t>
      </w:r>
    </w:p>
    <w:p w:rsidR="00E85A98" w:rsidRPr="009438D2" w:rsidRDefault="00F576B7" w:rsidP="0016777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9438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Teams</w:t>
      </w:r>
      <w:proofErr w:type="spellEnd"/>
    </w:p>
    <w:p w:rsidR="00BF1AB9" w:rsidRPr="009438D2" w:rsidRDefault="00E85A98" w:rsidP="0016777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Discord</w:t>
      </w:r>
      <w:proofErr w:type="spellEnd"/>
      <w:r w:rsidR="0086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CC9">
        <w:rPr>
          <w:rFonts w:ascii="Times New Roman" w:hAnsi="Times New Roman" w:cs="Times New Roman"/>
          <w:color w:val="000000" w:themeColor="text1"/>
          <w:sz w:val="24"/>
          <w:szCs w:val="24"/>
        </w:rPr>
        <w:t>( w sytuacjach awaryjnych)</w:t>
      </w:r>
    </w:p>
    <w:p w:rsidR="00E85A98" w:rsidRPr="009438D2" w:rsidRDefault="0050247D" w:rsidP="00E85A9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9" w:history="1">
        <w:r w:rsidR="00E85A98" w:rsidRPr="009438D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www.epodreczniki.pl</w:t>
        </w:r>
      </w:hyperlink>
    </w:p>
    <w:p w:rsidR="00E85A98" w:rsidRPr="009438D2" w:rsidRDefault="00F576B7" w:rsidP="0016777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Quizzis</w:t>
      </w:r>
      <w:proofErr w:type="spellEnd"/>
    </w:p>
    <w:p w:rsidR="00F576B7" w:rsidRPr="009438D2" w:rsidRDefault="006D6C15" w:rsidP="0016777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Eduel</w:t>
      </w:r>
      <w:r w:rsidR="0092440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</w:p>
    <w:p w:rsidR="0092440E" w:rsidRDefault="006D6C15" w:rsidP="006D6C15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czasie lekcji on-line uczniowie mają być widoczni </w:t>
      </w:r>
    </w:p>
    <w:p w:rsidR="006D6C15" w:rsidRPr="009438D2" w:rsidRDefault="0092440E" w:rsidP="006D6C15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(wizerunek ucznia –kamerki włączone) </w:t>
      </w:r>
      <w:r w:rsidR="006D6C15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nauczyciela prowadzącego zajęcia.</w:t>
      </w:r>
    </w:p>
    <w:p w:rsidR="00BF1AB9" w:rsidRPr="009438D2" w:rsidRDefault="00BF1AB9" w:rsidP="001677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W celu uzupełnienia nauczania synchronicznego oraz w celu zróżnicowania form pracy zobowiązuję również nauczycieli do pracy z uczniami w sposób asynchroniczny (nauczyciel udostępnia materiały</w:t>
      </w:r>
      <w:r w:rsidR="00C81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uczniowie wykonują zadania w czasie odroczonym). Udostępnianie materiałów realizowane powinno być za pośrednictwem e-dziennika lub poczty elektronicznej</w:t>
      </w:r>
      <w:r w:rsidR="00924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dostępnych komunikatorów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 sytu</w:t>
      </w:r>
      <w:r w:rsidR="0092440E">
        <w:rPr>
          <w:rFonts w:ascii="Times New Roman" w:hAnsi="Times New Roman" w:cs="Times New Roman"/>
          <w:color w:val="000000" w:themeColor="text1"/>
          <w:sz w:val="24"/>
          <w:szCs w:val="24"/>
        </w:rPr>
        <w:t>acji braku dostępu do Internetu</w:t>
      </w:r>
      <w:r w:rsidR="009F5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 wykorzystaniem telefonów komórkowych ucznia lub rodziców.</w:t>
      </w:r>
    </w:p>
    <w:p w:rsidR="00BF1AB9" w:rsidRPr="009438D2" w:rsidRDefault="00BF1AB9" w:rsidP="001677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BF1AB9" w:rsidRPr="009438D2" w:rsidRDefault="00BF1AB9" w:rsidP="001677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Ustalam zasady komunikowania się nauczycieli z rodzicami, które stanowią załącznik nr 1 i zobowiązuję wszystkich nauczycieli</w:t>
      </w:r>
      <w:r w:rsidR="009F5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zapoznania się z tymi zasadami </w:t>
      </w:r>
      <w:r w:rsidR="00C81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stosowania ich w kontaktach z rodzicami. </w:t>
      </w:r>
    </w:p>
    <w:p w:rsidR="00BF1AB9" w:rsidRPr="009438D2" w:rsidRDefault="00BF1AB9" w:rsidP="001677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:rsidR="00BF1AB9" w:rsidRPr="009438D2" w:rsidRDefault="00BF1AB9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2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Obowiązki wychowawców w zakresie wprowadzenia zdalnego trybu nauczania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:rsidR="00BF1AB9" w:rsidRPr="009438D2" w:rsidRDefault="00BF1AB9" w:rsidP="00BF1AB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celu stworzenia sprawnie działającego systemu przepływu informacji pomiędzy uczniem/rodzicem i szkołą w sytuacji wdrożenia zdalnego nauczania określa się zadania wychowawcy klasy w tym zakresie. Są one niezbędne dla utrzymania prawidłowego funkcjonowania szkoły w sytuacji zagrożenia COVID-19</w:t>
      </w:r>
      <w:r w:rsidRPr="009438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</w:p>
    <w:p w:rsidR="00BF1AB9" w:rsidRPr="009438D2" w:rsidRDefault="00BF1AB9" w:rsidP="00BF1AB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6"/>
          <w:numId w:val="1"/>
        </w:numPr>
        <w:spacing w:after="0" w:line="240" w:lineRule="auto"/>
        <w:ind w:left="709" w:hanging="67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Wychowawca klasy pełni rolę koordynatora nauczania zdalnego w stosunku do powierzonych jego opiece uczniów. </w:t>
      </w:r>
    </w:p>
    <w:p w:rsidR="00BF1AB9" w:rsidRPr="009438D2" w:rsidRDefault="00BF1AB9" w:rsidP="00167771">
      <w:pPr>
        <w:pStyle w:val="Akapitzlist"/>
        <w:numPr>
          <w:ilvl w:val="6"/>
          <w:numId w:val="1"/>
        </w:numPr>
        <w:spacing w:after="0" w:line="240" w:lineRule="auto"/>
        <w:ind w:left="709" w:hanging="67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Wychowawca ma obowiązek: </w:t>
      </w:r>
    </w:p>
    <w:p w:rsidR="00BF1AB9" w:rsidRPr="009438D2" w:rsidRDefault="00BF1AB9" w:rsidP="00167771">
      <w:pPr>
        <w:pStyle w:val="Akapitzlist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niezwłocznego poinformowania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rodziców i uczniów swojej klasy o zmianie trybu nauczania, zgodnie z zasadami komunikowania się określonymi w załączniku                            nr 1,</w:t>
      </w:r>
    </w:p>
    <w:p w:rsidR="00BF1AB9" w:rsidRPr="009438D2" w:rsidRDefault="00BF1AB9" w:rsidP="00167771">
      <w:pPr>
        <w:pStyle w:val="Akapitzlist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 w:rsidR="00BF1AB9" w:rsidRPr="009438D2" w:rsidRDefault="00BF1AB9" w:rsidP="00167771">
      <w:pPr>
        <w:pStyle w:val="Akapitzlist"/>
        <w:numPr>
          <w:ilvl w:val="0"/>
          <w:numId w:val="36"/>
        </w:numPr>
        <w:spacing w:after="0" w:line="240" w:lineRule="auto"/>
        <w:ind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monitoruje proces rozwiązania problemu do czasu jego pełnego ustąpienia,                                o czym informuje dyrektora szkoły.</w:t>
      </w:r>
    </w:p>
    <w:p w:rsidR="00BF1AB9" w:rsidRPr="009438D2" w:rsidRDefault="00BF1AB9" w:rsidP="00167771">
      <w:pPr>
        <w:pStyle w:val="Akapitzlist"/>
        <w:numPr>
          <w:ilvl w:val="0"/>
          <w:numId w:val="36"/>
        </w:numPr>
        <w:spacing w:after="0" w:line="240" w:lineRule="auto"/>
        <w:ind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wskazania sposobu kontaktu (np. e-dziennik, e-mail, telefon) ze swoimi wychowankami,</w:t>
      </w:r>
    </w:p>
    <w:p w:rsidR="00BF1AB9" w:rsidRPr="009438D2" w:rsidRDefault="00BF1AB9" w:rsidP="00167771">
      <w:pPr>
        <w:pStyle w:val="Akapitzlist"/>
        <w:numPr>
          <w:ilvl w:val="0"/>
          <w:numId w:val="36"/>
        </w:numPr>
        <w:spacing w:after="0" w:line="240" w:lineRule="auto"/>
        <w:ind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reagowania na bieżące potrzeby i problemy związane z kształceniem zdalnym, które zgłaszają jego uczniowie lub rodzice,</w:t>
      </w:r>
    </w:p>
    <w:p w:rsidR="00E267E2" w:rsidRPr="002E4975" w:rsidRDefault="00BF1AB9" w:rsidP="002E4975">
      <w:pPr>
        <w:pStyle w:val="Akapitzlist"/>
        <w:numPr>
          <w:ilvl w:val="0"/>
          <w:numId w:val="36"/>
        </w:numPr>
        <w:spacing w:after="0" w:line="240" w:lineRule="auto"/>
        <w:ind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wskazania warunków, w jakich uczniowie i rodzice mogą korzystać ze zdalnych konsultacji z wychowawcą klasy.</w:t>
      </w:r>
    </w:p>
    <w:p w:rsidR="00E267E2" w:rsidRPr="009438D2" w:rsidRDefault="00E267E2" w:rsidP="002E49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67E2" w:rsidRPr="009438D2" w:rsidRDefault="00E267E2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Obowiązki pedagoga/psychologa w czasie prowadzenia nauczania zdalnego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 trakcie nauki zdalnej wsparcie psychologiczne ze strony pedagoga/psychologa szkolnego ma charakter szczególny i jest absolutnie niezbędne. W związku z tym,</w:t>
      </w:r>
      <w:r w:rsidR="009F559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     </w:t>
      </w:r>
      <w:r w:rsidRPr="009438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w celu właściwej id</w:t>
      </w:r>
      <w:r w:rsidR="009F559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entyfikacji jego zadań </w:t>
      </w:r>
      <w:r w:rsidRPr="009438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 funkcji istnieje potrzeba precyzyjnego określenia zakresu jego obowiązków.</w:t>
      </w:r>
    </w:p>
    <w:p w:rsidR="00BF1AB9" w:rsidRPr="009438D2" w:rsidRDefault="00BF1AB9" w:rsidP="00BF1AB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Pedagog/psycholog szkolny jest dostępny dla uczniów i rodziców zgodnie                                   z wcześniej ustalonym harmonogramem.</w:t>
      </w:r>
    </w:p>
    <w:p w:rsidR="00BF1AB9" w:rsidRPr="009438D2" w:rsidRDefault="00BF1AB9" w:rsidP="0016777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Harmonogram pracy pedagoga/psychologa jest dostępny w widoczny miejscu na stronie internetowej szkoły oraz zostaje udostępniony uczniom i rodzicom drogą elektroniczną przez dyrektora szkoły.</w:t>
      </w:r>
    </w:p>
    <w:p w:rsidR="00BF1AB9" w:rsidRPr="009438D2" w:rsidRDefault="00BF1AB9" w:rsidP="0016777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Szczegółowe obowiązki pedagoga/psychologa szkoły określa załącznik                                     nr 3 niniejszego zarządzenia.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1AB9" w:rsidRPr="009438D2" w:rsidRDefault="00C57583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i sposób dokumentowania realizacji zadań szkoły/placówki w trybie zdalnym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 celu wdrożenia jednolitego systemu prowadzenia dokumentacji procesu edukacyjnego do odwołania określa się szczegółowe zasady jej wypełniania 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 prowadzą dokumentację procesu nauczania zgodnie </w:t>
      </w:r>
      <w:r w:rsidR="001F4497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 obowiązującymi przepisami.</w:t>
      </w:r>
    </w:p>
    <w:p w:rsidR="00BF1AB9" w:rsidRPr="009438D2" w:rsidRDefault="00BF1AB9" w:rsidP="001677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Szczegółowe sposoby prowadzenia dokumentacji szkolnej zostały opisane</w:t>
      </w:r>
      <w:r w:rsidR="001F4497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załączniku nr 2.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C57583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E267E2" w:rsidRPr="009438D2" w:rsidRDefault="00E267E2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Dla utrzymania wysokiego poziomu kształcenia w trybie zdalnym oraz w celu zapewnienia uczniom stałej pomocy merytorycznej opracowuje się strategię prowadzenia konsultacji </w:t>
      </w:r>
      <w:r w:rsidR="009F559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</w:t>
      </w: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on</w:t>
      </w:r>
      <w:r w:rsidR="00F576B7"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-</w:t>
      </w: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line w szkole na czas bezpośredniego zagrożenia COVID-19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Szkoła w ramach nauczania zdalnego organizuje dla uczniów i ich rodziców konsultacje z nauczycielami, pedagogiem, logopedą.</w:t>
      </w:r>
    </w:p>
    <w:p w:rsidR="00BF1AB9" w:rsidRPr="009438D2" w:rsidRDefault="00BF1AB9" w:rsidP="0016777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Konsultacje mogą odbywać się on</w:t>
      </w:r>
      <w:r w:rsidR="00E267E2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line w czasie rzeczywistym lub w czasie odroczonym: na zasadzie kontaktu mailowego</w:t>
      </w:r>
      <w:r w:rsidR="001F4497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267E2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F4497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e-dziennika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i/lub poprzez np. komunikatory społecznościowe.</w:t>
      </w:r>
    </w:p>
    <w:p w:rsidR="00BF1AB9" w:rsidRPr="009438D2" w:rsidRDefault="00BF1AB9" w:rsidP="0016777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formie oraz czasie konsultacji decyduje nauczyciel, pedagog, logopeda, informując wcześniej o tym fakcie dyrektora szkoły/placówki.</w:t>
      </w:r>
    </w:p>
    <w:p w:rsidR="00BF1AB9" w:rsidRPr="009438D2" w:rsidRDefault="00BF1AB9" w:rsidP="0016777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Harmonogram konsultacji zostaje udostępniony uczniom i rodzicom drogą mailową i/lub poprzez e-dziennik. </w:t>
      </w:r>
    </w:p>
    <w:p w:rsidR="00BF1AB9" w:rsidRPr="009438D2" w:rsidRDefault="00BF1AB9" w:rsidP="006275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C57583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monitorowania postępów uczniów, sposób weryfikacji wiedzy</w:t>
      </w:r>
      <w:r w:rsidR="001F4497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umiejętności uczniów, oraz sposób i zasady informowania uczniów lub rodziców o postępach ucznia w nauce, a także uzyskanych przez niego ocenach w zdalnym trybie nauki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Zmiana trybu pracy nie oznacza przerwania ciągłości nauki, wręcz przeciwnie, wymaga zacieśnienia współpracy między nauczycielami, uczniami i rodzicami. Gwarancją sukcesu edukacyjnego w trakcie nauki on</w:t>
      </w:r>
      <w:r w:rsidR="001F4497"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-</w:t>
      </w: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line są szczegółowe zasady monitorowania postępów </w:t>
      </w:r>
      <w:r w:rsidR="009F559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</w:t>
      </w: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w nauce.</w:t>
      </w:r>
    </w:p>
    <w:p w:rsidR="00BF1AB9" w:rsidRPr="009438D2" w:rsidRDefault="00BF1AB9" w:rsidP="0016777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Nauczyciele mają obowiązek monitorowania postępów w nauce zdalnej uczniów.</w:t>
      </w:r>
    </w:p>
    <w:p w:rsidR="00BF1AB9" w:rsidRPr="009438D2" w:rsidRDefault="00BF1AB9" w:rsidP="0016777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BF1AB9" w:rsidRPr="009438D2" w:rsidRDefault="00BF1AB9" w:rsidP="0016777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Szczegółowe warunki weryfikowania wiedzy, informowania o postępach oraz otrzymanych ocenach</w:t>
      </w:r>
      <w:r w:rsidR="002244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znajdują się w załączniku nr 4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C57583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i sposoby oceniania w zdalnym trybie nauczania</w:t>
      </w:r>
    </w:p>
    <w:p w:rsidR="00115318" w:rsidRPr="009438D2" w:rsidRDefault="00115318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BF1AB9" w:rsidRPr="009438D2" w:rsidRDefault="0055260A" w:rsidP="0055260A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trakcie realizacji nauczania zdalnego obowiązują przepisy dotyczące oceniania określone w Statucie Szkoły.</w:t>
      </w:r>
    </w:p>
    <w:p w:rsidR="00BF1AB9" w:rsidRPr="009438D2" w:rsidRDefault="0055260A" w:rsidP="0055260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Szczegółowe warunki oceniania wynikające ze specyfiki nauczania na odległość zos</w:t>
      </w:r>
      <w:r w:rsidR="00380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tały określone w załączniku nr 5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F1AB9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F1AB9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975" w:rsidRDefault="002E4975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975" w:rsidRDefault="002E4975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975" w:rsidRPr="009438D2" w:rsidRDefault="002E4975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C57583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§ 8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pracy z uczniami o specjalnych potrzebach edukacyjnych, w tym: posiadającym orzeczenie o potrzebie kształcenia specjalnego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Zmiana trybu nauki na zdalny wymaga otoczenia szczególną opieką uczniów potrzebujących dodatkowego wsparcia. Z tego powodu na czas bezpośredniego zagrożenia COVID-19 opracowuje się szczegółowe warunki pracy, które zagwarantują równe szanse edukacyjne wszystkim uczniom w szkole.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BF1AB9" w:rsidRPr="009438D2" w:rsidRDefault="00BF1AB9" w:rsidP="001677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zawiera załącznik nr </w:t>
      </w:r>
      <w:r w:rsidR="00380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C57583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bezpiecznego korzystania z narzędzi informatycznych i zasobów </w:t>
      </w:r>
      <w:r w:rsidR="001F4497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</w:t>
      </w: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Internecie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Praca on</w:t>
      </w:r>
      <w:r w:rsidR="00115318"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-</w:t>
      </w: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line wymaga wdrożenia dodatkowych rozwiązań dotyczących bezpiecznego korzystania ze sprzętu IT i Internetu, także w kontekście ochrony danych osobowych. Wszyscy pracownicy szkoły powinni zostać przeszkoleni w tym zakresie i restrykcyjnie przestrzegać</w:t>
      </w:r>
    </w:p>
    <w:p w:rsidR="00BF1AB9" w:rsidRPr="009438D2" w:rsidRDefault="00BF1AB9" w:rsidP="00BF1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BF1AB9" w:rsidRPr="009438D2" w:rsidRDefault="00BF1AB9" w:rsidP="00167771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Do przestrzegania tych zasad zobowiązuje się wszystkich pracowników szkoły.</w:t>
      </w:r>
    </w:p>
    <w:p w:rsidR="00BF1AB9" w:rsidRPr="009438D2" w:rsidRDefault="00BF1AB9" w:rsidP="00167771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Szczegółowe warunki i zasady korzystania z technologii informacyjno-komunikacy</w:t>
      </w:r>
      <w:r w:rsidR="000B1F0C">
        <w:rPr>
          <w:rFonts w:ascii="Times New Roman" w:hAnsi="Times New Roman" w:cs="Times New Roman"/>
          <w:color w:val="000000" w:themeColor="text1"/>
          <w:sz w:val="24"/>
          <w:szCs w:val="24"/>
        </w:rPr>
        <w:t>jnej określono w załączniku nr 7</w:t>
      </w:r>
      <w:r w:rsidR="00646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F1AB9" w:rsidRPr="009438D2" w:rsidRDefault="00C57583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BF1AB9" w:rsidRPr="009438D2" w:rsidRDefault="00BF1AB9" w:rsidP="006275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i zasady dotyczące zapobiegania, przeciwdziałania i zwalczania</w:t>
      </w:r>
      <w:r w:rsidR="001F4497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COVID-19 obowiązujące na terenie szkoły</w:t>
      </w:r>
    </w:p>
    <w:p w:rsidR="00115318" w:rsidRPr="009438D2" w:rsidRDefault="00115318" w:rsidP="006275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Moment zawieszenia zajęć stacjonarnych jest momentem kluczowym – nie oznacza zamknięcia szkoły/placówki oświatowej, a jedynie zmianę zasad jej funkcjonowania. Wszystkie osoby, które w tym czasie będą przebywać na terenie obiektu dla bezpieczeństwa własnego i innych muszą bezwzględnie stosować się do obowiązujących wytycznych.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Za bezpieczeństwo na terenie szkoły w czasie epidemii odpowiedzialny jest dyrektor szkoły.</w:t>
      </w:r>
    </w:p>
    <w:p w:rsidR="00BF1AB9" w:rsidRPr="009438D2" w:rsidRDefault="00BF1AB9" w:rsidP="001677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:rsidR="00BF1AB9" w:rsidRPr="009438D2" w:rsidRDefault="00BF1AB9" w:rsidP="001677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BF1AB9" w:rsidRPr="009438D2" w:rsidRDefault="00BF1AB9" w:rsidP="001677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:rsidR="00BF1AB9" w:rsidRPr="009438D2" w:rsidRDefault="00BF1AB9" w:rsidP="001677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szkole do odwołania nie organizuje się żadnych wycieczek krajowych</w:t>
      </w:r>
      <w:r w:rsidR="001F4497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zagranicznych;</w:t>
      </w:r>
    </w:p>
    <w:p w:rsidR="00BF1AB9" w:rsidRPr="009438D2" w:rsidRDefault="00BF1AB9" w:rsidP="001677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Na terenie szkoły bezwzględnie obowiązują zalecenia służb sanitarno-epidemiologicznych;</w:t>
      </w:r>
    </w:p>
    <w:p w:rsidR="00BF1AB9" w:rsidRPr="009438D2" w:rsidRDefault="00BF1AB9" w:rsidP="001677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szkoły oraz osoby przebywające na jej terenie podporządkowują się </w:t>
      </w:r>
      <w:r w:rsidR="00AC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i współdziałają ze wszystkimi służbami zaangażowanymi w zapobieganie, przeciwdziałanie i zwalczanie COVID-19.</w:t>
      </w:r>
    </w:p>
    <w:p w:rsidR="00BF1AB9" w:rsidRPr="009438D2" w:rsidRDefault="00BF1AB9" w:rsidP="001677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Wytyczne bezpieczeństwa sanitarnego obowiązujące na terenie szkoły od dnia</w:t>
      </w:r>
      <w:r w:rsidR="00AC5F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września w sytuacji wdrożenia zdalnego trybu nauki:</w:t>
      </w:r>
    </w:p>
    <w:p w:rsidR="00BF1AB9" w:rsidRPr="009438D2" w:rsidRDefault="00BF1AB9" w:rsidP="00167771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Każda osoba wchodząca na teren szkoły powinna zdezynfekować ręce</w:t>
      </w:r>
      <w:r w:rsidR="001F4497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                                   lub umyć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BF1AB9" w:rsidRPr="009438D2" w:rsidRDefault="00BF1AB9" w:rsidP="00167771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terenie szkoły obowiązuje zachowanie co najmniej 1,5 metra dystansu społecznego;</w:t>
      </w:r>
    </w:p>
    <w:p w:rsidR="00BF1AB9" w:rsidRPr="009438D2" w:rsidRDefault="00BF1AB9" w:rsidP="00167771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terenie szko</w:t>
      </w:r>
      <w:r w:rsidR="00115318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ły obowiązuje noszenie maseczek.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5318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1F4497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1F4497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tzw. grupy ryzyka, np. chorych na cukrzycę lub z niewydolnością naczyniowo-sercową</w:t>
      </w:r>
      <w:r w:rsidR="001F4497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mają obowiązek nosić przyłbicę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BF1AB9" w:rsidRPr="009438D2" w:rsidRDefault="00BF1AB9" w:rsidP="00167771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BF1AB9" w:rsidRPr="009438D2" w:rsidRDefault="00BF1AB9" w:rsidP="006275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Wszelkie informacje dotyczące postępowania w sytuacji podejrzenia zakażenia COVID-19 można uzyskać na infolinii Narodowego Funduszu Zdrowia 800 190 590</w:t>
      </w:r>
    </w:p>
    <w:p w:rsidR="00115502" w:rsidRPr="009438D2" w:rsidRDefault="00BF1AB9" w:rsidP="00115502">
      <w:pPr>
        <w:pStyle w:val="Akapitzlist"/>
        <w:spacing w:after="0" w:line="240" w:lineRule="auto"/>
        <w:ind w:left="93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przypadku złego samopoczucia, typowych objawów dla zarażenia COVID-19, lub wszelkich wątpliwości związanych z postępowanie</w:t>
      </w:r>
      <w:r w:rsidR="005B7731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stanie epidemii możesz również skontaktować się z Powiatową Stacją </w:t>
      </w:r>
      <w:r w:rsidR="005B7731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Sanitarno-Epidemiologiczną w Tarnowie</w:t>
      </w:r>
      <w:r w:rsidR="00977FD8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ul. Mościckiego 10</w:t>
      </w:r>
      <w:r w:rsidR="00F576B7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FD8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 nr</w:t>
      </w: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77FD8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</w:t>
      </w:r>
      <w:proofErr w:type="spellEnd"/>
      <w:r w:rsidR="00977FD8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14 </w:t>
      </w:r>
      <w:r w:rsidR="0096793A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621</w:t>
      </w:r>
      <w:r w:rsidR="00977FD8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96793A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70-97w.22</w:t>
      </w:r>
      <w:r w:rsidR="00977FD8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5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15502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 tarnow@psse.malopolska.pl.</w:t>
      </w:r>
    </w:p>
    <w:p w:rsidR="00115502" w:rsidRDefault="00115502" w:rsidP="00115502">
      <w:pPr>
        <w:pStyle w:val="Akapitzlist"/>
        <w:spacing w:after="0" w:line="240" w:lineRule="auto"/>
        <w:ind w:left="93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90738" w:rsidRDefault="00F90738" w:rsidP="0096793A">
      <w:pPr>
        <w:pStyle w:val="Akapitzlist"/>
        <w:spacing w:after="0" w:line="240" w:lineRule="auto"/>
        <w:ind w:left="93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C57583" w:rsidP="0096793A">
      <w:pPr>
        <w:pStyle w:val="Akapitzlist"/>
        <w:spacing w:after="0" w:line="240" w:lineRule="auto"/>
        <w:ind w:left="93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</w:t>
      </w:r>
    </w:p>
    <w:p w:rsidR="00BF1AB9" w:rsidRPr="009438D2" w:rsidRDefault="00BF1AB9" w:rsidP="00BF1A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 szybkiego powiadamiania szkoły o chorym uczniu</w:t>
      </w:r>
    </w:p>
    <w:p w:rsidR="00BF1AB9" w:rsidRPr="009438D2" w:rsidRDefault="00BF1AB9" w:rsidP="00BF1AB9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W celu zapewnienia najwyższej ochrony i bezpieczeństwa przed COVID-19 wszystkim członkom społeczności szkolnej ustala się zasady komunikacji między rodzicami ucznia</w:t>
      </w:r>
      <w:r w:rsidR="00AC5FB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</w:t>
      </w: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a placówką na wypadek wystąpienia u dziecka zarażenia COVID-19 lub objawów infekcji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Rodzic/opiekun prawny informuje dyrektora szkoły o wyzdrowieniu lub </w:t>
      </w:r>
      <w:r w:rsidR="005B7731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zakończeniu kwarantanny z powodu COVID-19 ucznia lub członka rodziny pozostającego we wspólnym gospodarstwie.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Rodzic/opiekun prawny ucznia, który zauważy u dziecka objawy infekcji, nie będące potwierdzonym przypadkiem zachorowania na COVID-19, powinien o tym fakcie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niezwłocznie poinformować wychowawcę klasy poprzez dziennik elektroniczny, drogą mailową lub telefoniczną.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z objawami infekcji, jeśli pozwala mu na to stan zdrowia, bierze udział</w:t>
      </w:r>
      <w:r w:rsidR="005B7731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lekcjach on</w:t>
      </w:r>
      <w:r w:rsidR="00E85A98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line.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BF1AB9" w:rsidRPr="009438D2" w:rsidRDefault="00BF1AB9" w:rsidP="00627595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fakcie wyzdrowienia wychowawca klasy informuje szkolnego koordynatora bezpieczeństwa.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Adresy stron, z których czerpiemy informację:</w:t>
      </w:r>
    </w:p>
    <w:p w:rsidR="00BF1AB9" w:rsidRPr="009438D2" w:rsidRDefault="0050247D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BF1AB9" w:rsidRPr="009438D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www.gis.gov.pl</w:t>
        </w:r>
      </w:hyperlink>
    </w:p>
    <w:p w:rsidR="00BF1AB9" w:rsidRPr="009438D2" w:rsidRDefault="0050247D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BF1AB9" w:rsidRPr="009438D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www.mz.gov.pl</w:t>
        </w:r>
      </w:hyperlink>
    </w:p>
    <w:p w:rsidR="00BF1AB9" w:rsidRPr="009438D2" w:rsidRDefault="0050247D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BF1AB9" w:rsidRPr="009438D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www.men.gov.pl</w:t>
        </w:r>
      </w:hyperlink>
    </w:p>
    <w:p w:rsidR="00BF1AB9" w:rsidRPr="009438D2" w:rsidRDefault="0050247D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BF1AB9" w:rsidRPr="009438D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www.gov.pl</w:t>
        </w:r>
      </w:hyperlink>
    </w:p>
    <w:p w:rsidR="00BF1AB9" w:rsidRPr="009438D2" w:rsidRDefault="0050247D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E85A98" w:rsidRPr="009438D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www.kuratorium.krakow.pl</w:t>
        </w:r>
      </w:hyperlink>
    </w:p>
    <w:p w:rsidR="00BF1AB9" w:rsidRPr="00AC5FB6" w:rsidRDefault="00E85A98" w:rsidP="00AC5F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zsotfinow.szkolnastrona.pl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Default="00BF1AB9" w:rsidP="00BF1AB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90738" w:rsidRPr="009438D2" w:rsidRDefault="00F90738" w:rsidP="00BF1AB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załączników:</w:t>
      </w:r>
    </w:p>
    <w:p w:rsidR="00BF1AB9" w:rsidRPr="009438D2" w:rsidRDefault="00BF1AB9" w:rsidP="0016777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C5F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Zasady komunikowania się nauczycieli z rodzicami.</w:t>
      </w:r>
    </w:p>
    <w:p w:rsidR="00BF1AB9" w:rsidRPr="009438D2" w:rsidRDefault="00BF1AB9" w:rsidP="0016777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438D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Zasady prowadzenia dokumentacji szkolnej w czasie trwania nauczania zdalnego oraz zasady raportowania.</w:t>
      </w:r>
    </w:p>
    <w:p w:rsidR="00BF1AB9" w:rsidRPr="009438D2" w:rsidRDefault="00BF1AB9" w:rsidP="0016777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Załącznik nr 3</w:t>
      </w:r>
      <w:r w:rsidRPr="009438D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Obowiązki pedagoga/psychologa szkolnego w czasie trwania nauczania zdalnego.</w:t>
      </w:r>
    </w:p>
    <w:p w:rsidR="00BF1AB9" w:rsidRPr="009438D2" w:rsidRDefault="0092440E" w:rsidP="0016777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4</w:t>
      </w:r>
      <w:r w:rsidR="00BF1AB9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5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Szczegółowe warunki weryfikowania wiedzy, informowania </w:t>
      </w:r>
      <w:r w:rsidR="00AC5F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postępach oraz otrzymanych ocenach.</w:t>
      </w:r>
    </w:p>
    <w:p w:rsidR="00BF1AB9" w:rsidRPr="009438D2" w:rsidRDefault="0092440E" w:rsidP="0016777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5</w:t>
      </w:r>
      <w:r w:rsidR="00BF1AB9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5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Szczegółowe warunki oceniania wynikające ze specyfiki nauczania na odległość.</w:t>
      </w:r>
    </w:p>
    <w:p w:rsidR="00BF1AB9" w:rsidRPr="009438D2" w:rsidRDefault="0092440E" w:rsidP="0016777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6</w:t>
      </w:r>
      <w:r w:rsidR="00BF1AB9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5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:rsidR="00BF1AB9" w:rsidRPr="009438D2" w:rsidRDefault="0092440E" w:rsidP="0016777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7</w:t>
      </w:r>
      <w:r w:rsidR="00BF1AB9"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Szczegółowe warunki i zasady korzystania z technologii informacyjno-komunikacyjnej.</w:t>
      </w:r>
    </w:p>
    <w:p w:rsidR="00BF1AB9" w:rsidRPr="009438D2" w:rsidRDefault="00BF1AB9" w:rsidP="00BF1AB9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F1AB9" w:rsidRDefault="00BF1AB9" w:rsidP="00BF1AB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1882" w:rsidRDefault="00C81882" w:rsidP="00BF1AB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1882" w:rsidRDefault="00C81882" w:rsidP="00BF1AB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1882" w:rsidRDefault="00C81882" w:rsidP="00BF1AB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1882" w:rsidRPr="009438D2" w:rsidRDefault="00C81882" w:rsidP="00BF1AB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1882" w:rsidRDefault="00C81882" w:rsidP="00C8188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F1AB9" w:rsidRPr="00C81882" w:rsidRDefault="00BF1AB9" w:rsidP="00C81882">
      <w:pPr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Załącznik nr 1</w:t>
      </w:r>
    </w:p>
    <w:p w:rsidR="00BF1AB9" w:rsidRPr="009438D2" w:rsidRDefault="00BF1AB9" w:rsidP="00BF1A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komunikowania się nauczycieli z rodzicami w systemie nauczania zdalnego</w:t>
      </w:r>
    </w:p>
    <w:p w:rsidR="00BF1AB9" w:rsidRPr="009438D2" w:rsidRDefault="00BF1AB9" w:rsidP="00167771">
      <w:pPr>
        <w:pStyle w:val="Akapitzlist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Nauczyciele w czasie trwania trybu zdalnego są zobowiązani do utrzymywania stałego kontaktu z rodzicami.</w:t>
      </w:r>
    </w:p>
    <w:p w:rsidR="00BF1AB9" w:rsidRPr="009438D2" w:rsidRDefault="00BF1AB9" w:rsidP="00167771">
      <w:pPr>
        <w:pStyle w:val="Akapitzlist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Kontakty nauczycieli z rodzicami powinny odbywać się z wykorzystaniem następujących narzędzi:</w:t>
      </w:r>
    </w:p>
    <w:p w:rsidR="00BF1AB9" w:rsidRPr="009438D2" w:rsidRDefault="00BF1AB9" w:rsidP="00167771">
      <w:pPr>
        <w:pStyle w:val="Akapitzlist"/>
        <w:numPr>
          <w:ilvl w:val="0"/>
          <w:numId w:val="27"/>
        </w:numPr>
        <w:spacing w:after="200" w:line="276" w:lineRule="auto"/>
        <w:ind w:left="18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e-dziennika,</w:t>
      </w:r>
    </w:p>
    <w:p w:rsidR="00BF1AB9" w:rsidRPr="009438D2" w:rsidRDefault="00BF1AB9" w:rsidP="00167771">
      <w:pPr>
        <w:pStyle w:val="Akapitzlist"/>
        <w:numPr>
          <w:ilvl w:val="0"/>
          <w:numId w:val="27"/>
        </w:numPr>
        <w:spacing w:after="200" w:line="276" w:lineRule="auto"/>
        <w:ind w:left="18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poczty elektronicznej e-maili,</w:t>
      </w:r>
    </w:p>
    <w:p w:rsidR="00BF1AB9" w:rsidRPr="009438D2" w:rsidRDefault="00BF1AB9" w:rsidP="00167771">
      <w:pPr>
        <w:pStyle w:val="Akapitzlist"/>
        <w:numPr>
          <w:ilvl w:val="0"/>
          <w:numId w:val="27"/>
        </w:numPr>
        <w:spacing w:after="200" w:line="276" w:lineRule="auto"/>
        <w:ind w:left="18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telefonów komórkowych i stacjonarnych,</w:t>
      </w:r>
    </w:p>
    <w:p w:rsidR="00CC4AF2" w:rsidRPr="009438D2" w:rsidRDefault="00BF1AB9" w:rsidP="00627595">
      <w:pPr>
        <w:pStyle w:val="Akapitzlist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5B7731" w:rsidRPr="009438D2" w:rsidRDefault="005B7731" w:rsidP="00BF1AB9">
      <w:pPr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5B7731" w:rsidRPr="009438D2" w:rsidRDefault="005B7731" w:rsidP="00C81882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F1AB9" w:rsidRPr="009438D2" w:rsidRDefault="00BF1AB9" w:rsidP="00C81882">
      <w:pPr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Załącznik nr 2</w:t>
      </w:r>
    </w:p>
    <w:p w:rsidR="00BF1AB9" w:rsidRPr="009438D2" w:rsidRDefault="00BF1AB9" w:rsidP="00BF1AB9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Zasady prowadzenia dokumentacji szkolnej w czasie trwania nauczania zdalnego oraz zasady raportowania</w:t>
      </w:r>
    </w:p>
    <w:p w:rsidR="00BF1AB9" w:rsidRPr="009438D2" w:rsidRDefault="00BF1AB9" w:rsidP="001677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Nauczyciele prowadzą dokumentację procesu nauczania zgodnie z obowiązującymi przepisami:</w:t>
      </w:r>
      <w:r w:rsidR="005B7731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:rsidR="00BF1AB9" w:rsidRPr="009438D2" w:rsidRDefault="00BF1AB9" w:rsidP="005B773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 w wersji papierowej, </w:t>
      </w:r>
    </w:p>
    <w:p w:rsidR="00BF1AB9" w:rsidRPr="009438D2" w:rsidRDefault="00BF1AB9" w:rsidP="001677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dzienniki elektroniczne są uzupełniane na bieżąco każdego dnia,</w:t>
      </w:r>
    </w:p>
    <w:p w:rsidR="00BF1AB9" w:rsidRPr="009438D2" w:rsidRDefault="00BF1AB9" w:rsidP="001677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inne dokumenty, np. notatki służbowe, protokoły mogą być tworzone zdalnie</w:t>
      </w:r>
      <w:r w:rsidR="0053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przesyłane drogą elektroniczną.</w:t>
      </w:r>
    </w:p>
    <w:p w:rsidR="00BF1AB9" w:rsidRPr="005332F5" w:rsidRDefault="00BF1AB9" w:rsidP="001677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 mają obowiązek </w:t>
      </w:r>
      <w:r w:rsidRPr="005332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złożyć do dyrektora (przesłany drogą elektroniczną) pisemny raport z tygodniowej realizacji podstawy programowej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nauczyciela: ……………………………………….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Nauczany przedmiot: …………………………………………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0"/>
        <w:gridCol w:w="1375"/>
        <w:gridCol w:w="1109"/>
        <w:gridCol w:w="5553"/>
      </w:tblGrid>
      <w:tr w:rsidR="009438D2" w:rsidRPr="009438D2" w:rsidTr="005332F5">
        <w:tc>
          <w:tcPr>
            <w:tcW w:w="860" w:type="dxa"/>
          </w:tcPr>
          <w:p w:rsidR="000F6977" w:rsidRPr="009438D2" w:rsidRDefault="000F6977" w:rsidP="00CC4A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38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375" w:type="dxa"/>
          </w:tcPr>
          <w:p w:rsidR="000F6977" w:rsidRPr="009438D2" w:rsidRDefault="000F6977" w:rsidP="00CC4A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38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109" w:type="dxa"/>
          </w:tcPr>
          <w:p w:rsidR="000F6977" w:rsidRPr="009438D2" w:rsidRDefault="000F6977" w:rsidP="000F69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38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Data </w:t>
            </w:r>
          </w:p>
        </w:tc>
        <w:tc>
          <w:tcPr>
            <w:tcW w:w="5553" w:type="dxa"/>
          </w:tcPr>
          <w:p w:rsidR="000F6977" w:rsidRPr="009438D2" w:rsidRDefault="000F6977" w:rsidP="00CC4A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38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Zakres treści z podstawy programowej</w:t>
            </w:r>
          </w:p>
        </w:tc>
      </w:tr>
      <w:tr w:rsidR="009438D2" w:rsidRPr="009438D2" w:rsidTr="005332F5">
        <w:tc>
          <w:tcPr>
            <w:tcW w:w="860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53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438D2" w:rsidRPr="009438D2" w:rsidTr="005332F5">
        <w:tc>
          <w:tcPr>
            <w:tcW w:w="860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53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438D2" w:rsidRPr="009438D2" w:rsidTr="005332F5">
        <w:tc>
          <w:tcPr>
            <w:tcW w:w="860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53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438D2" w:rsidRPr="009438D2" w:rsidTr="005332F5">
        <w:tc>
          <w:tcPr>
            <w:tcW w:w="860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53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438D2" w:rsidRPr="009438D2" w:rsidTr="005332F5">
        <w:tc>
          <w:tcPr>
            <w:tcW w:w="860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53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F6977" w:rsidRPr="009438D2" w:rsidTr="005332F5">
        <w:tc>
          <w:tcPr>
            <w:tcW w:w="860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53" w:type="dxa"/>
          </w:tcPr>
          <w:p w:rsidR="000F6977" w:rsidRPr="009438D2" w:rsidRDefault="000F6977" w:rsidP="00CC4A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BF1AB9" w:rsidRPr="009438D2" w:rsidRDefault="00BF1AB9" w:rsidP="00627595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Załącznik nr 3</w:t>
      </w:r>
    </w:p>
    <w:p w:rsidR="00BF1AB9" w:rsidRPr="009438D2" w:rsidRDefault="00BF1AB9" w:rsidP="00BF1AB9">
      <w:pPr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Obowiązki pedagoga/psychologa szkolnego w trakcie prowadzenia nauczania zdalnego</w:t>
      </w:r>
    </w:p>
    <w:p w:rsidR="00BF1AB9" w:rsidRPr="009438D2" w:rsidRDefault="00BF1AB9" w:rsidP="002C7692">
      <w:pPr>
        <w:pStyle w:val="Akapitzlist"/>
        <w:numPr>
          <w:ilvl w:val="1"/>
          <w:numId w:val="2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Pedagog/psycholog szkolny ma obowiązek:</w:t>
      </w:r>
    </w:p>
    <w:p w:rsidR="00BF1AB9" w:rsidRPr="009438D2" w:rsidRDefault="00BF1AB9" w:rsidP="002C7692">
      <w:pPr>
        <w:pStyle w:val="Akapitzlist"/>
        <w:numPr>
          <w:ilvl w:val="0"/>
          <w:numId w:val="3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ustalenia form i czasu kontaktu z uczniami i rodzicami i poinformowania</w:t>
      </w:r>
      <w:r w:rsidR="008C29C3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o tym fakcie dyrektora szkoły, w tym ustalenie godzin dyżuru telefonicznego dla uczniów i rodziców,</w:t>
      </w:r>
    </w:p>
    <w:p w:rsidR="00BF1AB9" w:rsidRPr="009438D2" w:rsidRDefault="00BF1AB9" w:rsidP="002C7692">
      <w:pPr>
        <w:pStyle w:val="Akapitzlist"/>
        <w:numPr>
          <w:ilvl w:val="0"/>
          <w:numId w:val="3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organizowania konsultacji on</w:t>
      </w:r>
      <w:r w:rsidR="006102A7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line,</w:t>
      </w:r>
    </w:p>
    <w:p w:rsidR="00BF1AB9" w:rsidRPr="009438D2" w:rsidRDefault="00BF1AB9" w:rsidP="002C7692">
      <w:pPr>
        <w:pStyle w:val="Akapitzlist"/>
        <w:numPr>
          <w:ilvl w:val="0"/>
          <w:numId w:val="3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świadczenia zdalnej pomocy psychologiczno-pedagogicznej w trakcie trwania sytuacji kryzysowej, w szczególności:</w:t>
      </w:r>
    </w:p>
    <w:p w:rsidR="00BF1AB9" w:rsidRPr="009438D2" w:rsidRDefault="00BF1AB9" w:rsidP="002C7692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otoczenia opieką uczniów i rodziców, u których stwierdzono nasilenie występowania reakcji stresowych, lękowych w związku </w:t>
      </w:r>
      <w:r w:rsidR="002C7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9C3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 epidemią COVID-19,</w:t>
      </w:r>
    </w:p>
    <w:p w:rsidR="00BF1AB9" w:rsidRPr="009438D2" w:rsidRDefault="00BF1AB9" w:rsidP="002C7692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inicjowanie i prowadzenie działań interwencyjnych w sytuacjach kryzysowych,</w:t>
      </w:r>
    </w:p>
    <w:p w:rsidR="00BF1AB9" w:rsidRPr="009438D2" w:rsidRDefault="00BF1AB9" w:rsidP="002C7692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minimalizowanie negatywnych skutków zachowań uczniów pojawiających się </w:t>
      </w:r>
      <w:r w:rsidR="002C7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wyniku wdrażania nauczania zdalnego, </w:t>
      </w:r>
    </w:p>
    <w:p w:rsidR="00BF1AB9" w:rsidRPr="009438D2" w:rsidRDefault="00BF1AB9" w:rsidP="002C7692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otoczenia opieką i udzielanie wsparcia uczniom, którzy mają trudności z adaptacją do nauczania zdalnego,</w:t>
      </w:r>
    </w:p>
    <w:p w:rsidR="00BF1AB9" w:rsidRPr="009438D2" w:rsidRDefault="002C7692" w:rsidP="002C7692">
      <w:pPr>
        <w:pStyle w:val="Akapitzlist"/>
        <w:numPr>
          <w:ilvl w:val="0"/>
          <w:numId w:val="32"/>
        </w:numPr>
        <w:spacing w:after="0" w:line="276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</w:t>
      </w:r>
      <w:r w:rsidR="00BF1AB9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uczniom pomocy psychologiczno-pedagogicznej </w:t>
      </w:r>
      <w:r w:rsidR="008C29C3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BF1AB9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w formach odpowiednich do nauczania zdalnego,</w:t>
      </w:r>
    </w:p>
    <w:p w:rsidR="00BF1AB9" w:rsidRPr="009438D2" w:rsidRDefault="00BF1AB9" w:rsidP="002C7692">
      <w:pPr>
        <w:pStyle w:val="Akapitzlist"/>
        <w:numPr>
          <w:ilvl w:val="0"/>
          <w:numId w:val="31"/>
        </w:numPr>
        <w:spacing w:after="0" w:line="276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wspomagania nauczycieli w diagnozowaniu możliwości psychofizycznych uczniów </w:t>
      </w:r>
      <w:r w:rsidR="002C7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w kontekście nauczania zdalnego.</w:t>
      </w:r>
    </w:p>
    <w:p w:rsidR="00BF1AB9" w:rsidRPr="009438D2" w:rsidRDefault="00BF1AB9" w:rsidP="002C769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92440E" w:rsidP="00B83F7B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4</w:t>
      </w:r>
    </w:p>
    <w:p w:rsidR="00BF1AB9" w:rsidRPr="009438D2" w:rsidRDefault="00BF1AB9" w:rsidP="002C7692">
      <w:pPr>
        <w:pStyle w:val="Akapitzlist"/>
        <w:spacing w:after="200" w:line="276" w:lineRule="auto"/>
        <w:ind w:left="7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35845063"/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Szczegółowe warunki weryfikowania wiedzy, informowania o postępach oraz otrzymanych ocenach</w:t>
      </w:r>
    </w:p>
    <w:p w:rsidR="00BF1AB9" w:rsidRPr="009438D2" w:rsidRDefault="00BF1AB9" w:rsidP="002C7692">
      <w:pPr>
        <w:pStyle w:val="Akapitzlist"/>
        <w:spacing w:after="200" w:line="276" w:lineRule="auto"/>
        <w:ind w:left="7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:rsidR="00BF1AB9" w:rsidRPr="009438D2" w:rsidRDefault="00BF1AB9" w:rsidP="002C769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Postępy uczniów są monitorowane na podstawie bieżących osiągnięć w pracy zdalnej (nauczanie w czasie rzeczywistym) lub na podstawie wykonanych m.in.: ćwiczeń, prac, quizów, projektów, zadań w czasie odroczonym (nauczanie </w:t>
      </w:r>
      <w:r w:rsidR="008C29C3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</w:t>
      </w:r>
      <w:r w:rsidR="002C76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="008C29C3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czasie odroczonym).</w:t>
      </w:r>
    </w:p>
    <w:p w:rsidR="00BF1AB9" w:rsidRPr="009438D2" w:rsidRDefault="00BF1AB9" w:rsidP="002C769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BF1AB9" w:rsidRPr="009438D2" w:rsidRDefault="00BF1AB9" w:rsidP="002C769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:rsidR="00BF1AB9" w:rsidRPr="009438D2" w:rsidRDefault="00BF1AB9" w:rsidP="002C769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Nauczyciel </w:t>
      </w:r>
      <w:r w:rsidRPr="002C76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 obowiązek wytłumaczyć, omówić i przećwiczyć z uczniami nowe treści podstawy programowej.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Uczeń ma prawo skorzystać z konsultacji, porad</w:t>
      </w:r>
      <w:r w:rsidR="008C29C3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wskazówek nauczyciela do wykonania zadania w formach i czasie określonych wcześniej przez nauczyciela.</w:t>
      </w:r>
    </w:p>
    <w:p w:rsidR="00BF1AB9" w:rsidRPr="009438D2" w:rsidRDefault="00BF1AB9" w:rsidP="002C769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0F6977" w:rsidRPr="009438D2" w:rsidRDefault="000F6977" w:rsidP="002C769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Ocenianie ucznia odbywa się zgodnie ze Statutem Sz</w:t>
      </w:r>
      <w:r w:rsidR="0055260A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koły (aneks do statutu –zdalne nauczanie)</w:t>
      </w:r>
    </w:p>
    <w:p w:rsidR="00BF1AB9" w:rsidRPr="009438D2" w:rsidRDefault="00BF1AB9" w:rsidP="002C769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 informuje rodzica o postępach w nauce dziecka i otrzymanych przez niego ocenach w sposób wcześniej ustalony przez nauczyciela (np. poprzez</w:t>
      </w:r>
      <w:r w:rsidR="002F5133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e-mail, e-dziennik </w:t>
      </w:r>
      <w:r w:rsidR="008C29C3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telefoniczne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BF1AB9" w:rsidRDefault="00BF1AB9" w:rsidP="002C769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</w:t>
      </w:r>
      <w:r w:rsidR="00B34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29C3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telefoniczne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B83F7B" w:rsidRPr="009438D2" w:rsidRDefault="00B83F7B" w:rsidP="00B83F7B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92440E" w:rsidP="002C7692">
      <w:pPr>
        <w:spacing w:line="276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Załącznik nr 5</w:t>
      </w:r>
    </w:p>
    <w:p w:rsidR="00BF1AB9" w:rsidRPr="009438D2" w:rsidRDefault="00BF1AB9" w:rsidP="002C7692">
      <w:pPr>
        <w:spacing w:line="276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Szczegółowe warunki oceniania wynikające ze specyfiki nauczania na odległość</w:t>
      </w:r>
    </w:p>
    <w:p w:rsidR="00BF1AB9" w:rsidRPr="009438D2" w:rsidRDefault="00BF1AB9" w:rsidP="00D13AB7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:rsidR="00BF1AB9" w:rsidRPr="009438D2" w:rsidRDefault="00BF1AB9" w:rsidP="00D13AB7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ocenę osiągnięć ucznia z danego przedmiotu nie mogą mieć wpływu czynniki związane z ograniczonym dostępem do sprzętu komputerowego</w:t>
      </w:r>
      <w:r w:rsidR="00D13A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7B57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do Internetu,</w:t>
      </w:r>
    </w:p>
    <w:p w:rsidR="00BF1AB9" w:rsidRPr="0092440E" w:rsidRDefault="00BF1AB9" w:rsidP="00D13AB7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44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Jeśli uczeń nie jest w stanie wykonać poleceń nauczyciela w systemie nauczania zdalnego ze względu na ograniczony dostęp do sprzętu komputerowe</w:t>
      </w:r>
      <w:r w:rsidR="0092440E" w:rsidRPr="009244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 i do Internetu, nauczyciel w uzgodnieniu z rodzicem/prawnym opiekunem ustala na określony czas wykonanie zadań w alternatywny sposób</w:t>
      </w:r>
      <w:r w:rsidR="009244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75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44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</w:t>
      </w:r>
      <w:r w:rsidR="00D13AB7" w:rsidRPr="009244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bsługi narzędzi informatycznych</w:t>
      </w:r>
      <w:r w:rsidR="002C7692" w:rsidRPr="009244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44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dostosować poziom trudności wybranego zada</w:t>
      </w:r>
      <w:r w:rsidR="00D13AB7" w:rsidRPr="009244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nia oraz czas jego wykonani</w:t>
      </w:r>
      <w:r w:rsidR="002C7692" w:rsidRPr="009244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44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możliwości psychofizycznych ucznia,</w:t>
      </w:r>
    </w:p>
    <w:p w:rsidR="00BF1AB9" w:rsidRPr="009438D2" w:rsidRDefault="00BF1AB9" w:rsidP="00D13AB7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czasie pracy zdalnej nauczyciele wystawiają oceny bieżące za wykonywane zadania, w szczególności za: quizy, rebusy, ćwiczenia, proje</w:t>
      </w:r>
      <w:r w:rsidR="001B79C4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kty, wypracowania, notatki, aktywność w czasie lekcji on-line.</w:t>
      </w:r>
    </w:p>
    <w:p w:rsidR="00BF1AB9" w:rsidRPr="009438D2" w:rsidRDefault="00BF1AB9" w:rsidP="00D13AB7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BF1AB9" w:rsidRPr="009438D2" w:rsidRDefault="00BF1AB9" w:rsidP="00D13AB7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BF1AB9" w:rsidRPr="009438D2" w:rsidRDefault="00BF1AB9" w:rsidP="00D13AB7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</w:t>
      </w:r>
      <w:r w:rsidR="002F5133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ób prawidłowy lub zawiera błędy.</w:t>
      </w:r>
    </w:p>
    <w:p w:rsidR="002F5133" w:rsidRDefault="002F5133" w:rsidP="00D13AB7">
      <w:pPr>
        <w:pStyle w:val="Akapitzlist"/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13AB7" w:rsidRDefault="00D13AB7" w:rsidP="00D13AB7">
      <w:pPr>
        <w:pStyle w:val="Akapitzlist"/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13AB7" w:rsidRDefault="00D13AB7" w:rsidP="00D13AB7">
      <w:pPr>
        <w:pStyle w:val="Akapitzlist"/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13AB7" w:rsidRDefault="00D13AB7" w:rsidP="00D13AB7">
      <w:pPr>
        <w:pStyle w:val="Akapitzlist"/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13AB7" w:rsidRDefault="00D13AB7" w:rsidP="00D13AB7">
      <w:pPr>
        <w:pStyle w:val="Akapitzlist"/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13AB7" w:rsidRDefault="00D13AB7" w:rsidP="00D13AB7">
      <w:pPr>
        <w:pStyle w:val="Akapitzlist"/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68E3" w:rsidRDefault="008468E3" w:rsidP="00D13AB7">
      <w:pPr>
        <w:pStyle w:val="Akapitzlist"/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68E3" w:rsidRDefault="008468E3" w:rsidP="00D13AB7">
      <w:pPr>
        <w:pStyle w:val="Akapitzlist"/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13AB7" w:rsidRPr="009438D2" w:rsidRDefault="00D13AB7" w:rsidP="00D13AB7">
      <w:pPr>
        <w:pStyle w:val="Akapitzlist"/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92440E" w:rsidP="002C7692">
      <w:pPr>
        <w:spacing w:line="276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Załącznik nr 6</w:t>
      </w:r>
    </w:p>
    <w:p w:rsidR="00BF1AB9" w:rsidRPr="009438D2" w:rsidRDefault="00BF1AB9" w:rsidP="002C7692">
      <w:pPr>
        <w:spacing w:line="276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bookmarkStart w:id="2" w:name="_Hlk35845150"/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2"/>
    <w:p w:rsidR="00BF1AB9" w:rsidRPr="009438D2" w:rsidRDefault="00BF1AB9" w:rsidP="002C7692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2F5133" w:rsidP="002D246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6102A7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ychowawca,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nauczyciele uczący, specjaliści, logopedzi, pedagodzy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psycholodzy, doradcy zawodowi są odpowiedzialni za organizację zajęć dla uczniów ze specjalnymi potrzebami edukacyjnymi oraz posiadającymi orzeczenie o potrzebie kształcenia specjalnego.</w:t>
      </w:r>
    </w:p>
    <w:p w:rsidR="00BF1AB9" w:rsidRPr="009438D2" w:rsidRDefault="002F5133" w:rsidP="002D246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Wychowawca 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odpowiedzialny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jest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zdalny kontakt z dyrektorem szkoły.</w:t>
      </w:r>
    </w:p>
    <w:p w:rsidR="00BF1AB9" w:rsidRPr="009438D2" w:rsidRDefault="00BF1AB9" w:rsidP="002D246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Zespół analizuje dotychczasowe programy nauczania dla uczniów ze specjalnymi potrzebami edukacyjnymi oraz z orzeczeniami o potrzebie kształcenia specjalnego </w:t>
      </w:r>
      <w:r w:rsidR="002D24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dostosowuje je w taki sposób, aby móc je zrealizować w sposób zdalny.</w:t>
      </w:r>
    </w:p>
    <w:p w:rsidR="00BF1AB9" w:rsidRPr="009438D2" w:rsidRDefault="00BF1AB9" w:rsidP="002D246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Podstawą modyfikacji programów powinny stać się możliwości psychofizyczne uczniów do podjęcia nauki zdalnej. Szczególną uwagę należy zwrócić na zalecenia</w:t>
      </w:r>
      <w:r w:rsidR="002D24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dostosowania wynikające z dokumentacji stworzonej w ramach udzielania pomocy psychologiczno-pedagogicznej uczniom.</w:t>
      </w:r>
    </w:p>
    <w:p w:rsidR="00BF1AB9" w:rsidRPr="009438D2" w:rsidRDefault="00BF1AB9" w:rsidP="002D246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BF1AB9" w:rsidRPr="009438D2" w:rsidRDefault="00BF1AB9" w:rsidP="002D246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Dla uczniów o specjalnych potrzebach edukacyjnych oraz posiadających orzeczenie </w:t>
      </w:r>
      <w:r w:rsidR="002D24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potrzebie kształcenia specjalnego organizuje się zdalne konsultacje.</w:t>
      </w:r>
    </w:p>
    <w:p w:rsidR="00BF1AB9" w:rsidRPr="009438D2" w:rsidRDefault="00BF1AB9" w:rsidP="002D246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Konsultacje mogą odbywać się on</w:t>
      </w:r>
      <w:r w:rsidR="006102A7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line w czasie rzeczywistym lub w czasie odroczonym: na zasadzie kontaktu mailowego i/lub poprzez np. komunikator społecznościowy.</w:t>
      </w:r>
    </w:p>
    <w:p w:rsidR="00BF1AB9" w:rsidRDefault="00BF1AB9" w:rsidP="002D246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Harmonogram konsultacji zostaje udostępniony uczniom i rodzicom drogą mailową i/lub poprzez e-dziennik. </w:t>
      </w:r>
    </w:p>
    <w:p w:rsidR="00D13AB7" w:rsidRDefault="00D13AB7" w:rsidP="00D13AB7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13AB7" w:rsidRPr="009438D2" w:rsidRDefault="00D13AB7" w:rsidP="00D13AB7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595" w:rsidRPr="009438D2" w:rsidRDefault="0092440E" w:rsidP="006102A7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7</w:t>
      </w:r>
    </w:p>
    <w:p w:rsidR="00BF1AB9" w:rsidRPr="009438D2" w:rsidRDefault="00BF1AB9" w:rsidP="0062759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Szczegółowe warunki i zasady korzystania z technologii informacyjno-komunikacyjnej</w:t>
      </w:r>
    </w:p>
    <w:p w:rsidR="00BF1AB9" w:rsidRPr="009438D2" w:rsidRDefault="00BF1AB9" w:rsidP="00BF1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Pracownik jest zobowiązany zgłosić dyrektorowi szkoły/placówki zagubienie, utratę lub zniszczenie powierzonego mu sprzętu IT.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Przed czasowym opuszczeniem stanowiska pracy, pracownik szkoły zobowiązany jest wywołać blokowany hasłem wygaszacz ekranu (WINDOWS + L) lub wylogować się z systemu bądź z programu. 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Po zakończeniu pracy, pracownik szkoły zobowiązany jest:</w:t>
      </w:r>
    </w:p>
    <w:p w:rsidR="00BF1AB9" w:rsidRPr="009438D2" w:rsidRDefault="00BF1AB9" w:rsidP="00167771">
      <w:pPr>
        <w:pStyle w:val="Akapitzlist"/>
        <w:numPr>
          <w:ilvl w:val="0"/>
          <w:numId w:val="13"/>
        </w:numPr>
        <w:spacing w:after="20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wylogować się z systemu informatycznego, a jeśli to wymagane - wyłączyć sprzęt komputerowy, </w:t>
      </w:r>
    </w:p>
    <w:p w:rsidR="00BF1AB9" w:rsidRPr="009438D2" w:rsidRDefault="00BF1AB9" w:rsidP="00167771">
      <w:pPr>
        <w:pStyle w:val="Akapitzlist"/>
        <w:numPr>
          <w:ilvl w:val="0"/>
          <w:numId w:val="13"/>
        </w:numPr>
        <w:spacing w:after="200" w:line="276" w:lineRule="auto"/>
        <w:ind w:left="1134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współużytkownania komputerów).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Szkoła nie ponosi odpowiedzialności za prywatny sprzęt komputerowy.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Każdy nauczyciel i każdy uczeń – zwany dalej użytkownikiem (np. komputera stacjonarnego, laptop</w:t>
      </w:r>
      <w:r w:rsidR="000D40D2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a, dysku sieciowego, programów na których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pracuje, poczty elektronicznej) musi posiadać swój własny indywidualny identyfikator (login) do logowania się. 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r w:rsidR="00046DE6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używania</w:t>
      </w:r>
      <w:r w:rsidR="000D40D2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pełnego imienia i przynajmniej pierwszej litery nazwiska</w:t>
      </w:r>
      <w:r w:rsidR="00046DE6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Zabrania się pracy wielu użytkowników na wspólnym koncie.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Przed czasowym opuszczeniem stanowiska pracy, użytkownik zobowiązany jest wylogować się z systemu.</w:t>
      </w:r>
    </w:p>
    <w:p w:rsidR="00BF1AB9" w:rsidRPr="009438D2" w:rsidRDefault="00BF1AB9" w:rsidP="0016777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Po zakończeniu pracy, użytkownik zobowiązany jest:</w:t>
      </w:r>
    </w:p>
    <w:p w:rsidR="00BF1AB9" w:rsidRPr="009438D2" w:rsidRDefault="00BF1AB9" w:rsidP="00167771">
      <w:pPr>
        <w:pStyle w:val="Akapitzlist"/>
        <w:numPr>
          <w:ilvl w:val="0"/>
          <w:numId w:val="11"/>
        </w:numPr>
        <w:spacing w:after="200" w:line="276" w:lineRule="auto"/>
        <w:ind w:left="1134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wylogować się z systemu informatycznego, a następnie wyłączyć sprzęt komputerowy, </w:t>
      </w:r>
    </w:p>
    <w:p w:rsidR="00BF1AB9" w:rsidRPr="009438D2" w:rsidRDefault="00BF1AB9" w:rsidP="00167771">
      <w:pPr>
        <w:pStyle w:val="Akapitzlist"/>
        <w:numPr>
          <w:ilvl w:val="0"/>
          <w:numId w:val="11"/>
        </w:numPr>
        <w:spacing w:after="200" w:line="276" w:lineRule="auto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627595" w:rsidRPr="009438D2" w:rsidRDefault="00627595" w:rsidP="00BF1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Bezpieczne korzystanie z Internetu</w:t>
      </w:r>
    </w:p>
    <w:p w:rsidR="00BF1AB9" w:rsidRPr="009438D2" w:rsidRDefault="00BF1AB9" w:rsidP="00046DE6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nauczania zdalnego nauczyciel powinien stale przypominać uczniom </w:t>
      </w:r>
      <w:r w:rsidR="00046DE6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o zasadach bezpiecznego korzystania z sieci, szczególną uwagę zwracając na uczniów kl. I-III oraz uczniów niepełnosprawnych.</w:t>
      </w:r>
    </w:p>
    <w:p w:rsidR="0055260A" w:rsidRPr="009438D2" w:rsidRDefault="00BF1AB9" w:rsidP="00046DE6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Zabrania się zgrywania na dysk twardy komputera służbowego oraz uruchamia jakichkolwiek programów nielegalnych</w:t>
      </w:r>
      <w:r w:rsidR="0055260A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1AB9" w:rsidRPr="009438D2" w:rsidRDefault="00BF1AB9" w:rsidP="00046DE6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BF1AB9" w:rsidRPr="009438D2" w:rsidRDefault="00BF1AB9" w:rsidP="00046DE6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Nie należy w opcjach przeglądarki internetowej włączać opcji autouzupełniania formularzy i zapamiętywania haseł.</w:t>
      </w:r>
    </w:p>
    <w:p w:rsidR="00BF1AB9" w:rsidRPr="009438D2" w:rsidRDefault="00BF1AB9" w:rsidP="00046DE6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</w:t>
      </w:r>
      <w:r w:rsidR="00ED2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i sprawdzić, czy właścicielem certyfikatu jest wiarygodny właściciel.</w:t>
      </w:r>
    </w:p>
    <w:p w:rsidR="00BF1AB9" w:rsidRPr="009438D2" w:rsidRDefault="00BF1AB9" w:rsidP="00046DE6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:rsidR="00BF1AB9" w:rsidRPr="009438D2" w:rsidRDefault="00BF1AB9" w:rsidP="00BF1AB9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819A0" w:rsidRDefault="008819A0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19A0" w:rsidRDefault="008819A0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19A0" w:rsidRDefault="008819A0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WZÓR NR 3</w:t>
      </w:r>
    </w:p>
    <w:p w:rsidR="00BF1AB9" w:rsidRPr="009438D2" w:rsidRDefault="00BF1AB9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ZARZĄDZENIE NR ……/2020 DYREKTORA SZKOŁY O ZMIANIE TRYBU NAUCZANIA NA TRYB HYBRYDOWY W SZKOLE…….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Dyrektor szkoły na podstawie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Ustawy z dnia 14 grudnia 2016 r. Prawo oświatowe (Dz.U. z 11.01.2017 r. poz. 59),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Ustawy z dnia 7 września 1991r. o systemie oświaty (Dz. U. z 2019 r. poz. 1481, 1818 i 2197),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Rozporządzenie Ministra Edukacji Narodowej i Sportu z dnia 31 grudnia 2002 r. w sprawie bezpieczeństwa i higieny w publicznych i niepublicznych szkołach i placówkach (Dz.U. 2003 nr 6 poz. 69 z </w:t>
      </w:r>
      <w:proofErr w:type="spellStart"/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zm.)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Statutu Szkoły ………………………………….,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zebranych informacji o stopniu zagrożenia COVID-19 występującym w najbliższym środowisku zarządza co następuje: 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okresie od dnia……….. do dnia……………….w Szkole (pełna nazwa placówki) ……………………..……………………………………………………………..wprowadza się hybrydowy (łączony, naprzemienny) tryb nauczania, zgodnie z opracowanym harmonogramem. </w:t>
      </w:r>
    </w:p>
    <w:p w:rsidR="00BF1AB9" w:rsidRPr="009438D2" w:rsidRDefault="00BF1AB9" w:rsidP="0016777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Dyrektor szkoły zawiesza zajęcia: grupy*, grupy wychowawczej*, oddziału*, klasy*, etapu edukacyjnego*, w zakresie: wszystkich*/poszczególnych zajęć*</w:t>
      </w:r>
      <w:r w:rsidRPr="009438D2">
        <w:rPr>
          <w:rStyle w:val="Odwoanieprzypisudolnego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1"/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F1AB9" w:rsidRPr="009438D2" w:rsidRDefault="00BF1AB9" w:rsidP="0016777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Zamiana: grup/grup wychowawczych/oddziałów/klas/etapów edukacyjnych następuje co 2 tygodnie.</w:t>
      </w:r>
    </w:p>
    <w:p w:rsidR="00BF1AB9" w:rsidRPr="009438D2" w:rsidRDefault="00BF1AB9" w:rsidP="0016777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Zarówno zajęcia stacjonarne jak i zdalne są realizowane zgodnie z zasadami obowiązującymi odpowiednio dla każdej z form nauki (tryb zdalny: WZÓR nr 2, tryb stacjonarny: WZÓR nr 4).</w:t>
      </w:r>
    </w:p>
    <w:p w:rsidR="00BF1AB9" w:rsidRPr="009438D2" w:rsidRDefault="00BF1AB9" w:rsidP="0016777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System nauczania hybrydowego uwzględnia wszystkich uczniów znajdujących się w  szkole.</w:t>
      </w:r>
    </w:p>
    <w:p w:rsidR="00BF1AB9" w:rsidRPr="009438D2" w:rsidRDefault="00BF1AB9" w:rsidP="00BF1AB9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:rsidR="00BF1AB9" w:rsidRPr="009438D2" w:rsidRDefault="00BF1AB9" w:rsidP="00167771">
      <w:pPr>
        <w:pStyle w:val="Akapitzlist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O wdrożeniu hybrydowego trybu nauki dyrektor szkoły pisemnie informuje organ nadzoru pedagogicznego, organ prowadzący, radę pedagogiczną oraz służby sanitarne.</w:t>
      </w:r>
    </w:p>
    <w:p w:rsidR="00BF1AB9" w:rsidRPr="009438D2" w:rsidRDefault="00BF1AB9" w:rsidP="00167771">
      <w:pPr>
        <w:pStyle w:val="Akapitzlist"/>
        <w:numPr>
          <w:ilvl w:val="0"/>
          <w:numId w:val="39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publikuje zarządzenie dotyczące wdrożenia hybrydowego trybu nauki na stronie internetowej szkoły.</w:t>
      </w:r>
    </w:p>
    <w:p w:rsidR="00BF1AB9" w:rsidRPr="009438D2" w:rsidRDefault="00BF1AB9" w:rsidP="00167771">
      <w:pPr>
        <w:pStyle w:val="Akapitzlist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</w:p>
    <w:p w:rsidR="00BF1AB9" w:rsidRPr="009438D2" w:rsidRDefault="00BF1AB9" w:rsidP="00BF1AB9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Wychowawcy klas bezzwłocznie po wydaniu przez dyrektora szkoły zarządzenia w sprawie wdrożenia hybrydowego trybu nauki przekazują tę informację rodzicom i uczniom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 pośrednictwem dziennika elektronicznego oraz drogą e-mailową, a w przypadku braku takiej możliwości drogą telefoniczną.</w:t>
      </w:r>
    </w:p>
    <w:p w:rsidR="00BF1AB9" w:rsidRPr="009438D2" w:rsidRDefault="00BF1AB9" w:rsidP="00BF1AB9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2. Wychowawcy uzyskują potwierdzenie odbioru informacji o powrocie do stacjonarnego trybu nauki.</w:t>
      </w:r>
    </w:p>
    <w:p w:rsidR="00BF1AB9" w:rsidRPr="009438D2" w:rsidRDefault="00BF1AB9" w:rsidP="00BF1AB9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Zarządzenie wchodzi w życie z dniem podpisania</w:t>
      </w:r>
    </w:p>
    <w:p w:rsidR="00BF1AB9" w:rsidRPr="009438D2" w:rsidRDefault="00EC5860" w:rsidP="00BF1AB9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Otfinów</w:t>
      </w:r>
      <w:r w:rsidR="00BF1AB9" w:rsidRPr="009438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dn. ……………………………</w:t>
      </w:r>
    </w:p>
    <w:p w:rsidR="00BF1AB9" w:rsidRPr="009438D2" w:rsidRDefault="00BF1AB9" w:rsidP="00BF1AB9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Podpis dyrektora szkoły</w:t>
      </w:r>
    </w:p>
    <w:p w:rsidR="00BF1AB9" w:rsidRPr="009438D2" w:rsidRDefault="00BF1AB9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7583" w:rsidRPr="009438D2" w:rsidRDefault="00C57583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WZÓR NR 4</w:t>
      </w:r>
    </w:p>
    <w:p w:rsidR="00BF1AB9" w:rsidRPr="009438D2" w:rsidRDefault="00BF1AB9" w:rsidP="00BF1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ZARZĄDZENIE NR ……/2020 DYREKTORA SZKOŁY O PRZYWRÓCENIU STACJONARNEGO TRYBU NAUCZANIA W SZKOLE</w:t>
      </w:r>
      <w:r w:rsidR="00E34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/PRZEDSZKOLU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Dyrektor szkoły na podstawie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Ustawy z dnia 14 grudnia 2016 r. Prawo oświatowe (Dz.U. z 11.01.2017 r. poz. 59),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Ustawy z dnia 7 września 1991r. o systemie oświaty (Dz. U. z 2019 r. poz. 1481, 1818 i 2197),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Rozporządzenie Ministra Edukacji Narodowej i Sportu z dnia 31 grudnia 2002 r. w sprawie bezpieczeństwa i higieny w publicznych i niepublicznych szkołach i placówkach (Dz.U. 2003 nr 6 poz. 69 z </w:t>
      </w:r>
      <w:proofErr w:type="spellStart"/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zm.)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Statutu </w:t>
      </w:r>
      <w:r w:rsidR="00E340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Szkoły </w:t>
      </w:r>
      <w:r w:rsidR="00E340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Podstawowej i Statutu Przedszkola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zebranych informacji o stopniu zagrożenia COVID-19em występującym w najbliższym środowisku zarządza co następuje: 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dniem ………………………….. w </w:t>
      </w:r>
      <w:r w:rsidR="00E340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Zespole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Szko</w:t>
      </w:r>
      <w:r w:rsidR="00E340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ły Podstawowej i Przedszkola w Otfinowie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wprowadza s</w:t>
      </w:r>
      <w:r w:rsidR="008819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ię następują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 działania mające na celu wsparcie procesu przywracania  nauczania w formie stacjonarnej.</w:t>
      </w:r>
    </w:p>
    <w:p w:rsidR="00BF1AB9" w:rsidRPr="009438D2" w:rsidRDefault="00BF1AB9" w:rsidP="00167771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Uczniowie szkoły (nazwa)…………………od dnia………..zobowiązani są uczestniczyć w stacjonarnych zajęciach lekcyjnych prowadzonych w obiektach szkoły.</w:t>
      </w:r>
    </w:p>
    <w:p w:rsidR="00BF1AB9" w:rsidRPr="009438D2" w:rsidRDefault="00BF1AB9" w:rsidP="00167771">
      <w:pPr>
        <w:pStyle w:val="Akapitzlist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Sposób organizacji zajęć zostaje przywrócony zgodnie z planami, harmonogramami i zasadami obowiązującymi przed okresem nauczania zdalnego.</w:t>
      </w:r>
    </w:p>
    <w:p w:rsidR="00BF1AB9" w:rsidRPr="009438D2" w:rsidRDefault="00BF1AB9" w:rsidP="00167771">
      <w:pPr>
        <w:pStyle w:val="Akapitzlist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System nauczania stacjonarnego uwzględnia wszystkich uczniów znajdujących się </w:t>
      </w:r>
      <w:r w:rsidR="005E2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naszej szkole.</w:t>
      </w:r>
    </w:p>
    <w:p w:rsidR="00BF1AB9" w:rsidRPr="009438D2" w:rsidRDefault="00BF1AB9" w:rsidP="00BF1AB9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:rsidR="00BF1AB9" w:rsidRPr="009438D2" w:rsidRDefault="00BF1AB9" w:rsidP="00167771">
      <w:pPr>
        <w:pStyle w:val="Akapitzlist"/>
        <w:numPr>
          <w:ilvl w:val="0"/>
          <w:numId w:val="48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O przywróceniu stacjonarnego trybu nauki dyrektor szkoły pisemnie informuje organ nadzoru pedagogicznego, organ prowadzący, radę pedagogiczną oraz służby sanitarne.</w:t>
      </w:r>
    </w:p>
    <w:p w:rsidR="00BF1AB9" w:rsidRPr="009438D2" w:rsidRDefault="00BF1AB9" w:rsidP="00167771">
      <w:pPr>
        <w:pStyle w:val="Akapitzlist"/>
        <w:numPr>
          <w:ilvl w:val="0"/>
          <w:numId w:val="48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publikuje zarządzenie dotyczące przywrócenia stacjonarnego trybu nauki na stronie internetowej szkoły.</w:t>
      </w:r>
    </w:p>
    <w:p w:rsidR="00BF1AB9" w:rsidRPr="009438D2" w:rsidRDefault="00BF1AB9" w:rsidP="00167771">
      <w:pPr>
        <w:pStyle w:val="Akapitzlist"/>
        <w:numPr>
          <w:ilvl w:val="0"/>
          <w:numId w:val="48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</w:p>
    <w:p w:rsidR="00BF1AB9" w:rsidRPr="009438D2" w:rsidRDefault="00BF1AB9" w:rsidP="00BF1AB9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Wychowawcy klas bezzwłocznie po wydaniu przez dyrektora szkoły zarządzenia </w:t>
      </w:r>
      <w:r w:rsidR="005E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przywrócenia stacjonarnego trybu nauki przekazują tę informację rodzicom </w:t>
      </w:r>
      <w:r w:rsidR="005E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uczniom za pośrednictwem dziennika elektronicznego oraz drogą e-mailową, </w:t>
      </w:r>
      <w:r w:rsidR="005E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a w przypadku braku takiej możliwości drogą telefoniczną.</w:t>
      </w:r>
    </w:p>
    <w:p w:rsidR="00BF1AB9" w:rsidRPr="009438D2" w:rsidRDefault="00BF1AB9" w:rsidP="00BF1AB9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2. Wychowawcy uzyskują potwierdzenie odbioru informacji o powrocie do stacjonarnego trybu nauki.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DE6" w:rsidRPr="009438D2" w:rsidRDefault="00046DE6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DE6" w:rsidRPr="009438D2" w:rsidRDefault="00046DE6" w:rsidP="00BF1AB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Obowiązki wychowawców po przywróceniu stacjonarnej formy nauczania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W celu stworzenia spójnego systemu sprawnego przepływu informacji pomiędzy uczniem/rodzicem i szkołą, w sytuacji powrotu do nauczania stacjonarnego, określa się zadania wychowawcy klasy w tym zakresie. Wychowawca klasy pełni rolę koordynatora wdrażającego uczniów i rodziców w proces powrotu do trybu nauczania stacjonarnego, jest również członkiem zespołu ds. bezpieczeństwa epidemicznego środowiska szkoły i ściśle współpracuje w tym zakresie </w:t>
      </w:r>
      <w:r w:rsidR="005E295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                                        </w:t>
      </w:r>
      <w:r w:rsidRPr="009438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z koordynatorem bezpieczeństwa oraz dyrektorem szkoły. </w:t>
      </w:r>
    </w:p>
    <w:p w:rsidR="00BF1AB9" w:rsidRPr="009438D2" w:rsidRDefault="00BF1AB9" w:rsidP="00167771">
      <w:pPr>
        <w:pStyle w:val="Akapitzlist"/>
        <w:numPr>
          <w:ilvl w:val="1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Wychowawca klasy ma obowiązek: </w:t>
      </w:r>
    </w:p>
    <w:p w:rsidR="00BF1AB9" w:rsidRPr="009438D2" w:rsidRDefault="00BF1AB9" w:rsidP="0016777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przekazać informację rodzicom oraz uczniom o powrocie do nauczania stacjonarnego;</w:t>
      </w:r>
    </w:p>
    <w:p w:rsidR="00BF1AB9" w:rsidRPr="009438D2" w:rsidRDefault="00BF1AB9" w:rsidP="0016777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przypomnieć podstawowe zasady obowiązujące podczas stacjonarnego nauczania;</w:t>
      </w:r>
    </w:p>
    <w:p w:rsidR="00BF1AB9" w:rsidRPr="009438D2" w:rsidRDefault="00BF1AB9" w:rsidP="0016777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przekazać uczniom na pierwszych zajęciach stacjonarnych informację o zasadach bezpieczeństwa sanitarnego obowiązujących na terenie szkoły i zobowiązuje uczniów do ich przestrzegania;</w:t>
      </w:r>
    </w:p>
    <w:p w:rsidR="00BF1AB9" w:rsidRPr="009438D2" w:rsidRDefault="00BF1AB9" w:rsidP="0016777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sporządzić informacje na temat braków i trudności, jakie powstały u poszczególnych uczniów podczas nauczania zdalnego i przekazać je nauczycielom prowadzącym zajęcia z uczniem.</w:t>
      </w:r>
    </w:p>
    <w:p w:rsidR="00BF1AB9" w:rsidRPr="009438D2" w:rsidRDefault="00BF1AB9" w:rsidP="0016777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na bieżąco monitorować trudności wynikające z powrotu uczniów do tradycyjnej formy nauczania,</w:t>
      </w:r>
    </w:p>
    <w:p w:rsidR="00BF1AB9" w:rsidRPr="009438D2" w:rsidRDefault="00BF1AB9" w:rsidP="0016777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na bieżąco monitorować liczbę zachorowań oraz frekwencję uczniów swojej klasy i zebrane w tym zakresie informacje przekazywać codziennie koordynatorowi bezpieczeństwa.</w:t>
      </w:r>
    </w:p>
    <w:p w:rsidR="00BF1AB9" w:rsidRPr="009438D2" w:rsidRDefault="00BF1AB9" w:rsidP="0016777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Wychowawca przekazuje powyższe informacje koordynatorowi osobiście, drogą telefoniczną lub e-mailową,</w:t>
      </w:r>
    </w:p>
    <w:p w:rsidR="00BF1AB9" w:rsidRPr="009438D2" w:rsidRDefault="00BF1AB9" w:rsidP="0016777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sytuacji zagrożenia bezpieczeństwa wynikających ze strony środowiska klasowego, przekazać stosowne informacje koordynatorowi bezpieczeństwa </w:t>
      </w:r>
      <w:r w:rsidR="005E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a następnie podjąć działania mające na celu rozwiązanie problemu oraz monitorować sprawę aż do jej definitywnego zakończenia.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Obowiązki pedagoga/psychologa po przywróceniu stacjonarnej formy nauczania 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Rola i zadania pedagoga/psychologa w sytuacji kryzysowej, jaką jest czas COVID-19, są kluczowe dla zapewnienia właściwego poziomu bezpieczeństwa i wsparcia uczniom. Dlatego należy dołożyć wszelkich starań, aby zakres jego obowiązków został szczegółowo zaplanowany i zrealizowany w tym szczególnym czasie.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Po powrocie uczniów do stacjonarnej formy edukacji pedagog/psycholog monitoruje proces adaptacji w warunkach nauczania stacjonarnego.</w:t>
      </w:r>
    </w:p>
    <w:p w:rsidR="00BF1AB9" w:rsidRPr="009438D2" w:rsidRDefault="00BF1AB9" w:rsidP="0016777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bezpośrednim okresie po powrocie uczniów do szkoły pedagog/psycholog diagnozuje trudności adaptacyjne i podejmuje działania zaradcze. </w:t>
      </w:r>
    </w:p>
    <w:p w:rsidR="00BF1AB9" w:rsidRPr="009438D2" w:rsidRDefault="00BF1AB9" w:rsidP="0016777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trudności w tym zakresie podejmuje działania w celu ich rozwiązania, monitoruje ich przebieg aż do ich całkowitego rozwiązania, o czym informuje dyrektora szkoły.</w:t>
      </w:r>
    </w:p>
    <w:p w:rsidR="00BF1AB9" w:rsidRPr="009438D2" w:rsidRDefault="00BF1AB9" w:rsidP="0016777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Pedagog/psycholog szkolny jest dostępny dla uczniów i rodziców zgodnie z harmonogramem i zasadami obowiązującymi w stacjonarnym trybie nauki.</w:t>
      </w:r>
    </w:p>
    <w:p w:rsidR="00BF1AB9" w:rsidRPr="009438D2" w:rsidRDefault="00BF1AB9" w:rsidP="0016777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Stacjonarny harmonogram pracy pedagoga/psychologa jest dostępny w widoczny miejscu na stronie internetowej szkoły oraz zostaje udostępniony uczniom i rodzicom drogą elektroniczną przez dyrektora szkoły.</w:t>
      </w:r>
    </w:p>
    <w:p w:rsidR="00BF1AB9" w:rsidRPr="009438D2" w:rsidRDefault="00BF1AB9" w:rsidP="0016777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Pedagog jest </w:t>
      </w:r>
      <w:r w:rsidR="00E75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przewodniczącym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zespołu ds. bezpieczeństwa środowiska szkolnego.</w:t>
      </w:r>
    </w:p>
    <w:p w:rsidR="00BF1AB9" w:rsidRPr="009438D2" w:rsidRDefault="00BF1AB9" w:rsidP="00BF1A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C57583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nauczycieli po przywróceniu nauczania stacjonarnego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Zmiana trybu zdalnego na stacjonarny nauki wymaga absolutnego wsparcia nauczycieli względem uczniów w celu identyfikacji problemów, jakie mogły nastąpić w wyniku realizacji podstawy programowej online.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Nauczyciel dokonują analizy materiału nauczania, jaki został zrealizowany podczas nauczania zdalnego i wspólnie z uczniami określają partie materiału, które wymagają dodatkowego powtórzenia w czasie zajęć stacjonarnych.</w:t>
      </w:r>
    </w:p>
    <w:p w:rsidR="00BF1AB9" w:rsidRPr="009438D2" w:rsidRDefault="00BF1AB9" w:rsidP="001677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Diagnozują indywidualne potrzeby uczniów w zakresie wsparcia w celu wyrównania różnic w poziomie przyswojenia wiedzy z lekcji prowadzonych on-line.</w:t>
      </w:r>
    </w:p>
    <w:p w:rsidR="00BF1AB9" w:rsidRPr="009438D2" w:rsidRDefault="00BF1AB9" w:rsidP="0016777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Przygotowują informację o poziomie realizacji podstawy programowej dla poszczególnych klas w odniesieniu do swojego przedmiotu i prezentują wnioski na posiedzeniu rady pedagogicznej.</w:t>
      </w:r>
    </w:p>
    <w:p w:rsidR="00BF1AB9" w:rsidRPr="009438D2" w:rsidRDefault="00BF1AB9" w:rsidP="00BF1AB9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C57583" w:rsidP="00BF1A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i zasady dotyczące zapobiegania, przeciwdziałania i zwalczania COVID-19 obowiązujące na terenie szkoły po przywróceniu stacjonarnego trybu nauki</w:t>
      </w:r>
    </w:p>
    <w:p w:rsidR="00BF1AB9" w:rsidRPr="009438D2" w:rsidRDefault="00BF1AB9" w:rsidP="00BF1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Moment powrotu do szkoły po odwieszeniu zajęć stacjonarnych jest momentem kluczowym – zwłaszcza w pierwszych dniach dyrektor, nauczyciele, pracownicy szkoły oraz uczniowie powinni skoncentrować uwagę na zasadach bezpieczeństwa, które muszą być bezwzględnie przestrzegane na terenie szkoły</w:t>
      </w:r>
    </w:p>
    <w:p w:rsidR="00BF1AB9" w:rsidRPr="009438D2" w:rsidRDefault="00BF1AB9" w:rsidP="00BF1A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BF1AB9" w:rsidRPr="009438D2" w:rsidRDefault="00BF1AB9" w:rsidP="0016777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Za bezpieczeństwo na terenie szkoły w czasie epidemii odpowiedzialny jest dyrektor szkoły.</w:t>
      </w:r>
    </w:p>
    <w:p w:rsidR="00BF1AB9" w:rsidRPr="009438D2" w:rsidRDefault="00BF1AB9" w:rsidP="0016777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przywróceniu nauki stacjonarnej nauczyciele przekazują uczniom informacje na temat przestrzegania podstawowych zasad higieny, w tym np. częstego mycia rąk </w:t>
      </w:r>
      <w:r w:rsidR="005E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 użyciem ciepłej wody i mydła oraz ochrony podczas kaszlu i kichania;</w:t>
      </w:r>
    </w:p>
    <w:p w:rsidR="00BF1AB9" w:rsidRPr="009438D2" w:rsidRDefault="00BF1AB9" w:rsidP="0016777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BF1AB9" w:rsidRPr="009438D2" w:rsidRDefault="00BF1AB9" w:rsidP="0016777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ustala organizację pracy w taki sposób, aby maksymalnie ograniczyć niebezpieczeństwo zakażenia się wirusem.</w:t>
      </w:r>
    </w:p>
    <w:p w:rsidR="00BF1AB9" w:rsidRPr="009438D2" w:rsidRDefault="00BF1AB9" w:rsidP="0016777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W szkole do odwołania nie organizuje się żadnych wycieczek krajowych i zagranicznych;</w:t>
      </w:r>
    </w:p>
    <w:p w:rsidR="00BF1AB9" w:rsidRPr="009438D2" w:rsidRDefault="00BF1AB9" w:rsidP="0016777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Na terenie szkoły bezwzględnie obowiązują zalecenia służb sanitarno-epidemiologicznych;</w:t>
      </w:r>
    </w:p>
    <w:p w:rsidR="00BF1AB9" w:rsidRPr="009438D2" w:rsidRDefault="00BF1AB9" w:rsidP="0016777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Pracownicy szkoły oraz osoby przebywające na jej terenie podporządkowują się i współdziałają ze wszystkimi służbami zaangażowanymi w zapobieganie, przeciwdziałanie i zwalczanie COVID-19.</w:t>
      </w:r>
    </w:p>
    <w:p w:rsidR="00BF1AB9" w:rsidRPr="009438D2" w:rsidRDefault="00BF1AB9" w:rsidP="0016777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Wytyczne bezpieczeństwa sanitarnego obowiązujące na terenie szkoły od dnia</w:t>
      </w:r>
      <w:r w:rsidR="005E2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września w sytuacji powrotu do stacjonarnego trybu nauki:</w:t>
      </w:r>
    </w:p>
    <w:p w:rsidR="00BF1AB9" w:rsidRPr="009438D2" w:rsidRDefault="00BF1AB9" w:rsidP="001677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Każda osoba wchodząca na teren szkoły powinna zdezynfekować ręce;</w:t>
      </w:r>
    </w:p>
    <w:p w:rsidR="00BF1AB9" w:rsidRPr="009438D2" w:rsidRDefault="00BF1AB9" w:rsidP="001677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teren szkoły może wejść tylko i wyłącznie osoba zdrowa, bez objawów infekcji górnych dróg oddechowych – dotyczy to zwłaszcza wszystkich uczniów </w:t>
      </w:r>
      <w:r w:rsidR="005E2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pracowników szkoły;</w:t>
      </w:r>
    </w:p>
    <w:p w:rsidR="00BF1AB9" w:rsidRPr="009438D2" w:rsidRDefault="00BF1AB9" w:rsidP="001677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Na terenie szkoły obowiązuje zachowanie co najmniej 1,5 metra dystansu społecznego;</w:t>
      </w:r>
    </w:p>
    <w:p w:rsidR="00BF1AB9" w:rsidRPr="009438D2" w:rsidRDefault="00BF1AB9" w:rsidP="001677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Jeśli zachowanie co najmniej 1,5 metra dystansu społecznego jest niemożliwe,</w:t>
      </w:r>
      <w:r w:rsidR="005E2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np. w sytuacji apelu, szkolnej akademii, zawodów sportowych, obowiązuje nakaz noszenia maseczek ochronnych; </w:t>
      </w:r>
    </w:p>
    <w:p w:rsidR="00BF1AB9" w:rsidRPr="009438D2" w:rsidRDefault="00C47BE9" w:rsidP="001677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terenie szkoły  obowiązuje noszenie maseczek, za wyjątkiem 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osób z tzw. grupy ryzyka, np. chorych na cukrzycę lub z niewydolnością naczyniowo-sercową</w:t>
      </w: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obowiązkowo przyłbica</w:t>
      </w:r>
      <w:r w:rsidR="00BF1AB9"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BF1AB9" w:rsidRPr="009438D2" w:rsidRDefault="00BF1AB9" w:rsidP="001677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Wszystkie pomieszczenia, zwłaszcza sale lekcyjne, powinny być wietrzone co najmniej raz na godzinę;</w:t>
      </w:r>
    </w:p>
    <w:p w:rsidR="00BF1AB9" w:rsidRPr="009438D2" w:rsidRDefault="00BF1AB9" w:rsidP="001677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rozkładzie zajęć dla uczniów należy uwzględnić możliwość przebywania na świeżym powietrzu, także w czasie przerw między lekcjami;</w:t>
      </w:r>
    </w:p>
    <w:p w:rsidR="00BF1AB9" w:rsidRPr="009438D2" w:rsidRDefault="00BF1AB9" w:rsidP="001677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BF1AB9" w:rsidRPr="009438D2" w:rsidRDefault="00BF1AB9" w:rsidP="001677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sytuacji pojawienia się u któregoś z uczniów objawów infekcji należy:</w:t>
      </w:r>
    </w:p>
    <w:p w:rsidR="00BF1AB9" w:rsidRPr="009438D2" w:rsidRDefault="00BF1AB9" w:rsidP="0016777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natychmiast odizolować go od reszty osób;</w:t>
      </w:r>
    </w:p>
    <w:p w:rsidR="00BF1AB9" w:rsidRPr="009438D2" w:rsidRDefault="00BF1AB9" w:rsidP="0016777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zmierzyć mu temperaturę;</w:t>
      </w:r>
    </w:p>
    <w:p w:rsidR="00BF1AB9" w:rsidRPr="009438D2" w:rsidRDefault="00BF1AB9" w:rsidP="0016777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poinformować o zaistniałym fakcie dyrektora szkoły oraz opiekunów prawnych ucznia;</w:t>
      </w:r>
    </w:p>
    <w:p w:rsidR="00BF1AB9" w:rsidRPr="00E75C2F" w:rsidRDefault="00BF1AB9" w:rsidP="00E75C2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ucznia niepełnoletniego zobowiązać opiekunów prawnych do jak najszybszego odebrania go ze szkoły;</w:t>
      </w:r>
    </w:p>
    <w:p w:rsidR="00C47BE9" w:rsidRPr="009438D2" w:rsidRDefault="00BF1AB9" w:rsidP="00C47B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Szczegółowe wytyczne Głównego Inspektora Sanitarnego i Ministerstwa Edukacji Narodowej znajdują się na stronie internetowej </w:t>
      </w:r>
    </w:p>
    <w:p w:rsidR="00BF1AB9" w:rsidRPr="009438D2" w:rsidRDefault="00C57583" w:rsidP="00C47BE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BF1AB9" w:rsidRPr="009438D2" w:rsidRDefault="00BF1AB9" w:rsidP="00BF1A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 szybkiego powiadamiania szkoły o chorym uczniu</w:t>
      </w:r>
    </w:p>
    <w:p w:rsidR="00BF1AB9" w:rsidRPr="009438D2" w:rsidRDefault="00BF1AB9" w:rsidP="00BF1AB9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Uczeń z objawami infekcji nie bierze udziału w zajęciach, pozostaje w domu.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BF1AB9" w:rsidRPr="009438D2" w:rsidRDefault="00BF1AB9" w:rsidP="00167771">
      <w:pPr>
        <w:pStyle w:val="Akapitzlist"/>
        <w:numPr>
          <w:ilvl w:val="1"/>
          <w:numId w:val="27"/>
        </w:numPr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fakcie wyzdrowienia wychowawca klasy informuje szkolnego koordynatora bezpieczeństwa.</w:t>
      </w:r>
    </w:p>
    <w:p w:rsidR="00BF1AB9" w:rsidRPr="009438D2" w:rsidRDefault="00BF1AB9" w:rsidP="00BF1AB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1AB9" w:rsidRPr="009438D2" w:rsidRDefault="00BF1AB9" w:rsidP="00BF1AB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</w:t>
      </w:r>
    </w:p>
    <w:p w:rsidR="00BF1AB9" w:rsidRPr="009438D2" w:rsidRDefault="009438D2" w:rsidP="00BF1AB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Otfinów</w:t>
      </w:r>
      <w:r w:rsidR="00BF1AB9"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, dn. ……………………………</w:t>
      </w:r>
    </w:p>
    <w:p w:rsidR="00BF1AB9" w:rsidRPr="009438D2" w:rsidRDefault="00BF1AB9" w:rsidP="00BF1AB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D2">
        <w:rPr>
          <w:rFonts w:ascii="Times New Roman" w:hAnsi="Times New Roman" w:cs="Times New Roman"/>
          <w:color w:val="000000" w:themeColor="text1"/>
          <w:sz w:val="24"/>
          <w:szCs w:val="24"/>
        </w:rPr>
        <w:t>Podpis dyrektora szkoły</w:t>
      </w:r>
    </w:p>
    <w:p w:rsidR="00BF1AB9" w:rsidRPr="009438D2" w:rsidRDefault="00BF1AB9" w:rsidP="00BF1A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725F" w:rsidRPr="009438D2" w:rsidRDefault="00FA725F" w:rsidP="00BF1AB9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FA725F" w:rsidRPr="009438D2" w:rsidSect="00CC4AF2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7D" w:rsidRDefault="0050247D" w:rsidP="00BF1AB9">
      <w:pPr>
        <w:spacing w:after="0" w:line="240" w:lineRule="auto"/>
      </w:pPr>
      <w:r>
        <w:separator/>
      </w:r>
    </w:p>
  </w:endnote>
  <w:endnote w:type="continuationSeparator" w:id="0">
    <w:p w:rsidR="0050247D" w:rsidRDefault="0050247D" w:rsidP="00BF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97" w:rsidRDefault="00290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7D" w:rsidRDefault="0050247D" w:rsidP="00BF1AB9">
      <w:pPr>
        <w:spacing w:after="0" w:line="240" w:lineRule="auto"/>
      </w:pPr>
      <w:r>
        <w:separator/>
      </w:r>
    </w:p>
  </w:footnote>
  <w:footnote w:type="continuationSeparator" w:id="0">
    <w:p w:rsidR="0050247D" w:rsidRDefault="0050247D" w:rsidP="00BF1AB9">
      <w:pPr>
        <w:spacing w:after="0" w:line="240" w:lineRule="auto"/>
      </w:pPr>
      <w:r>
        <w:continuationSeparator/>
      </w:r>
    </w:p>
  </w:footnote>
  <w:footnote w:id="1">
    <w:p w:rsidR="00290B97" w:rsidRPr="00ED207E" w:rsidRDefault="00290B97" w:rsidP="00BF1AB9">
      <w:pPr>
        <w:pStyle w:val="Tekstprzypisudolnego"/>
        <w:rPr>
          <w:rFonts w:ascii="Times New Roman" w:hAnsi="Times New Roman" w:cs="Times New Roman"/>
        </w:rPr>
      </w:pPr>
      <w:r w:rsidRPr="00ED207E">
        <w:rPr>
          <w:rStyle w:val="Odwoanieprzypisudolnego"/>
          <w:rFonts w:ascii="Times New Roman" w:hAnsi="Times New Roman" w:cs="Times New Roman"/>
        </w:rPr>
        <w:footnoteRef/>
      </w:r>
      <w:r w:rsidRPr="00ED207E">
        <w:rPr>
          <w:rFonts w:ascii="Times New Roman" w:hAnsi="Times New Roman" w:cs="Times New Roman"/>
        </w:rPr>
        <w:t xml:space="preserve"> Należy szczegółowo określić warunki podziału uczniów na tych, którzy będą uczyć się zdalnie oraz na tych, którzy nadal będą uczyć się w trybie stacjonarnym.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19"/>
    <w:multiLevelType w:val="hybridMultilevel"/>
    <w:tmpl w:val="16CAAA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4E8EFC1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6547F"/>
    <w:multiLevelType w:val="hybridMultilevel"/>
    <w:tmpl w:val="7E40C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F469D"/>
    <w:multiLevelType w:val="hybridMultilevel"/>
    <w:tmpl w:val="4CF6C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D7016"/>
    <w:multiLevelType w:val="hybridMultilevel"/>
    <w:tmpl w:val="7846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>
    <w:nsid w:val="5C5B530C"/>
    <w:multiLevelType w:val="hybridMultilevel"/>
    <w:tmpl w:val="6F36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42644"/>
    <w:multiLevelType w:val="hybridMultilevel"/>
    <w:tmpl w:val="4D2A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BC23A36"/>
    <w:multiLevelType w:val="hybridMultilevel"/>
    <w:tmpl w:val="2A4ADA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45B0CE9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E053A"/>
    <w:multiLevelType w:val="hybridMultilevel"/>
    <w:tmpl w:val="5FF4A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76F26"/>
    <w:multiLevelType w:val="hybridMultilevel"/>
    <w:tmpl w:val="C34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3">
    <w:nsid w:val="7F6A5105"/>
    <w:multiLevelType w:val="hybridMultilevel"/>
    <w:tmpl w:val="DB82C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5"/>
  </w:num>
  <w:num w:numId="4">
    <w:abstractNumId w:val="24"/>
  </w:num>
  <w:num w:numId="5">
    <w:abstractNumId w:val="39"/>
  </w:num>
  <w:num w:numId="6">
    <w:abstractNumId w:val="33"/>
  </w:num>
  <w:num w:numId="7">
    <w:abstractNumId w:val="6"/>
  </w:num>
  <w:num w:numId="8">
    <w:abstractNumId w:val="45"/>
  </w:num>
  <w:num w:numId="9">
    <w:abstractNumId w:val="22"/>
  </w:num>
  <w:num w:numId="10">
    <w:abstractNumId w:val="46"/>
  </w:num>
  <w:num w:numId="11">
    <w:abstractNumId w:val="27"/>
  </w:num>
  <w:num w:numId="12">
    <w:abstractNumId w:val="1"/>
  </w:num>
  <w:num w:numId="13">
    <w:abstractNumId w:val="42"/>
  </w:num>
  <w:num w:numId="14">
    <w:abstractNumId w:val="50"/>
  </w:num>
  <w:num w:numId="15">
    <w:abstractNumId w:val="12"/>
  </w:num>
  <w:num w:numId="16">
    <w:abstractNumId w:val="14"/>
  </w:num>
  <w:num w:numId="17">
    <w:abstractNumId w:val="36"/>
  </w:num>
  <w:num w:numId="18">
    <w:abstractNumId w:val="10"/>
  </w:num>
  <w:num w:numId="19">
    <w:abstractNumId w:val="13"/>
  </w:num>
  <w:num w:numId="20">
    <w:abstractNumId w:val="18"/>
  </w:num>
  <w:num w:numId="21">
    <w:abstractNumId w:val="48"/>
  </w:num>
  <w:num w:numId="22">
    <w:abstractNumId w:val="8"/>
  </w:num>
  <w:num w:numId="23">
    <w:abstractNumId w:val="2"/>
  </w:num>
  <w:num w:numId="24">
    <w:abstractNumId w:val="38"/>
  </w:num>
  <w:num w:numId="25">
    <w:abstractNumId w:val="16"/>
  </w:num>
  <w:num w:numId="26">
    <w:abstractNumId w:val="30"/>
  </w:num>
  <w:num w:numId="27">
    <w:abstractNumId w:val="51"/>
  </w:num>
  <w:num w:numId="28">
    <w:abstractNumId w:val="21"/>
  </w:num>
  <w:num w:numId="29">
    <w:abstractNumId w:val="26"/>
  </w:num>
  <w:num w:numId="30">
    <w:abstractNumId w:val="49"/>
  </w:num>
  <w:num w:numId="31">
    <w:abstractNumId w:val="7"/>
  </w:num>
  <w:num w:numId="32">
    <w:abstractNumId w:val="41"/>
  </w:num>
  <w:num w:numId="33">
    <w:abstractNumId w:val="19"/>
  </w:num>
  <w:num w:numId="34">
    <w:abstractNumId w:val="25"/>
  </w:num>
  <w:num w:numId="35">
    <w:abstractNumId w:val="3"/>
  </w:num>
  <w:num w:numId="36">
    <w:abstractNumId w:val="28"/>
  </w:num>
  <w:num w:numId="37">
    <w:abstractNumId w:val="5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40"/>
  </w:num>
  <w:num w:numId="42">
    <w:abstractNumId w:val="29"/>
  </w:num>
  <w:num w:numId="43">
    <w:abstractNumId w:val="37"/>
  </w:num>
  <w:num w:numId="44">
    <w:abstractNumId w:val="52"/>
  </w:num>
  <w:num w:numId="45">
    <w:abstractNumId w:val="0"/>
  </w:num>
  <w:num w:numId="46">
    <w:abstractNumId w:val="9"/>
  </w:num>
  <w:num w:numId="47">
    <w:abstractNumId w:val="4"/>
  </w:num>
  <w:num w:numId="48">
    <w:abstractNumId w:val="11"/>
  </w:num>
  <w:num w:numId="49">
    <w:abstractNumId w:val="20"/>
  </w:num>
  <w:num w:numId="50">
    <w:abstractNumId w:val="53"/>
  </w:num>
  <w:num w:numId="51">
    <w:abstractNumId w:val="43"/>
  </w:num>
  <w:num w:numId="52">
    <w:abstractNumId w:val="34"/>
  </w:num>
  <w:num w:numId="53">
    <w:abstractNumId w:val="35"/>
  </w:num>
  <w:num w:numId="54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B9"/>
    <w:rsid w:val="00046DE6"/>
    <w:rsid w:val="00055FFA"/>
    <w:rsid w:val="00062DED"/>
    <w:rsid w:val="000B1F0C"/>
    <w:rsid w:val="000D40D2"/>
    <w:rsid w:val="000F6977"/>
    <w:rsid w:val="00115318"/>
    <w:rsid w:val="00115502"/>
    <w:rsid w:val="00167771"/>
    <w:rsid w:val="001B79C4"/>
    <w:rsid w:val="001F4497"/>
    <w:rsid w:val="0022446B"/>
    <w:rsid w:val="00290B97"/>
    <w:rsid w:val="002B2535"/>
    <w:rsid w:val="002C16B6"/>
    <w:rsid w:val="002C7692"/>
    <w:rsid w:val="002D246F"/>
    <w:rsid w:val="002E4975"/>
    <w:rsid w:val="002F5133"/>
    <w:rsid w:val="002F79EB"/>
    <w:rsid w:val="00325DD2"/>
    <w:rsid w:val="00380E09"/>
    <w:rsid w:val="00497F71"/>
    <w:rsid w:val="0050247D"/>
    <w:rsid w:val="00525CC9"/>
    <w:rsid w:val="005332F5"/>
    <w:rsid w:val="005464E8"/>
    <w:rsid w:val="0055260A"/>
    <w:rsid w:val="00584940"/>
    <w:rsid w:val="005A5BF2"/>
    <w:rsid w:val="005B7731"/>
    <w:rsid w:val="005E2955"/>
    <w:rsid w:val="006102A7"/>
    <w:rsid w:val="00627595"/>
    <w:rsid w:val="00646D00"/>
    <w:rsid w:val="006526AF"/>
    <w:rsid w:val="006D6C15"/>
    <w:rsid w:val="006E6215"/>
    <w:rsid w:val="00755944"/>
    <w:rsid w:val="008468E3"/>
    <w:rsid w:val="0086110B"/>
    <w:rsid w:val="008819A0"/>
    <w:rsid w:val="008C29C3"/>
    <w:rsid w:val="0092440E"/>
    <w:rsid w:val="009332E5"/>
    <w:rsid w:val="009438D2"/>
    <w:rsid w:val="0096793A"/>
    <w:rsid w:val="00977FD8"/>
    <w:rsid w:val="009F559B"/>
    <w:rsid w:val="00A02043"/>
    <w:rsid w:val="00A20A9F"/>
    <w:rsid w:val="00A27D5A"/>
    <w:rsid w:val="00AC5FB6"/>
    <w:rsid w:val="00B14035"/>
    <w:rsid w:val="00B3420E"/>
    <w:rsid w:val="00B83F7B"/>
    <w:rsid w:val="00BF1AB9"/>
    <w:rsid w:val="00C07088"/>
    <w:rsid w:val="00C2669A"/>
    <w:rsid w:val="00C47BE9"/>
    <w:rsid w:val="00C57583"/>
    <w:rsid w:val="00C7328B"/>
    <w:rsid w:val="00C81882"/>
    <w:rsid w:val="00CC4AF2"/>
    <w:rsid w:val="00D13AB7"/>
    <w:rsid w:val="00D16261"/>
    <w:rsid w:val="00D367AC"/>
    <w:rsid w:val="00DF146A"/>
    <w:rsid w:val="00E267E2"/>
    <w:rsid w:val="00E340C0"/>
    <w:rsid w:val="00E75C2F"/>
    <w:rsid w:val="00E85A98"/>
    <w:rsid w:val="00EA55E0"/>
    <w:rsid w:val="00EA7B57"/>
    <w:rsid w:val="00EC5860"/>
    <w:rsid w:val="00ED207E"/>
    <w:rsid w:val="00EE10C5"/>
    <w:rsid w:val="00EF4745"/>
    <w:rsid w:val="00F17688"/>
    <w:rsid w:val="00F33B2B"/>
    <w:rsid w:val="00F4329E"/>
    <w:rsid w:val="00F576B7"/>
    <w:rsid w:val="00F90738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AB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1AB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F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F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AB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A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A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AB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AB9"/>
  </w:style>
  <w:style w:type="paragraph" w:styleId="Stopka">
    <w:name w:val="footer"/>
    <w:basedOn w:val="Normalny"/>
    <w:link w:val="StopkaZnak"/>
    <w:uiPriority w:val="99"/>
    <w:unhideWhenUsed/>
    <w:rsid w:val="00BF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AB9"/>
  </w:style>
  <w:style w:type="character" w:styleId="UyteHipercze">
    <w:name w:val="FollowedHyperlink"/>
    <w:basedOn w:val="Domylnaczcionkaakapitu"/>
    <w:uiPriority w:val="99"/>
    <w:semiHidden/>
    <w:unhideWhenUsed/>
    <w:rsid w:val="0096793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AB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1AB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F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F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AB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A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A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AB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AB9"/>
  </w:style>
  <w:style w:type="paragraph" w:styleId="Stopka">
    <w:name w:val="footer"/>
    <w:basedOn w:val="Normalny"/>
    <w:link w:val="StopkaZnak"/>
    <w:uiPriority w:val="99"/>
    <w:unhideWhenUsed/>
    <w:rsid w:val="00BF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AB9"/>
  </w:style>
  <w:style w:type="character" w:styleId="UyteHipercze">
    <w:name w:val="FollowedHyperlink"/>
    <w:basedOn w:val="Domylnaczcionkaakapitu"/>
    <w:uiPriority w:val="99"/>
    <w:semiHidden/>
    <w:unhideWhenUsed/>
    <w:rsid w:val="0096793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n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i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odreczniki.pl" TargetMode="External"/><Relationship Id="rId14" Type="http://schemas.openxmlformats.org/officeDocument/2006/relationships/hyperlink" Target="http://www.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4C4EE-7E91-449D-A85B-D9CB9825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5987</Words>
  <Characters>35923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Iwona</cp:lastModifiedBy>
  <cp:revision>4</cp:revision>
  <cp:lastPrinted>2020-10-26T07:23:00Z</cp:lastPrinted>
  <dcterms:created xsi:type="dcterms:W3CDTF">2020-10-26T11:09:00Z</dcterms:created>
  <dcterms:modified xsi:type="dcterms:W3CDTF">2020-10-26T12:02:00Z</dcterms:modified>
</cp:coreProperties>
</file>